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EF" w:rsidRPr="006270EF" w:rsidRDefault="006270EF" w:rsidP="004930F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/>
          <w:bCs/>
          <w:color w:val="auto"/>
          <w:szCs w:val="24"/>
        </w:rPr>
      </w:pPr>
      <w:r w:rsidRPr="006270EF">
        <w:rPr>
          <w:b/>
          <w:bCs/>
          <w:color w:val="auto"/>
          <w:szCs w:val="24"/>
        </w:rPr>
        <w:t>УТВЕРЖДАЮ:</w:t>
      </w:r>
    </w:p>
    <w:p w:rsidR="006270EF" w:rsidRPr="006270EF" w:rsidRDefault="006270EF" w:rsidP="004930F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/>
          <w:bCs/>
          <w:color w:val="auto"/>
          <w:szCs w:val="24"/>
        </w:rPr>
      </w:pPr>
    </w:p>
    <w:p w:rsidR="006270EF" w:rsidRPr="006270EF" w:rsidRDefault="006270EF" w:rsidP="004930F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  <w:r w:rsidRPr="006270EF">
        <w:rPr>
          <w:bCs/>
          <w:color w:val="auto"/>
          <w:szCs w:val="24"/>
        </w:rPr>
        <w:t>Генеральный директор</w:t>
      </w:r>
    </w:p>
    <w:p w:rsidR="006270EF" w:rsidRPr="006270EF" w:rsidRDefault="006270EF" w:rsidP="004930F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  <w:r w:rsidRPr="006270EF">
        <w:rPr>
          <w:bCs/>
          <w:color w:val="auto"/>
          <w:szCs w:val="24"/>
        </w:rPr>
        <w:t xml:space="preserve">Астраханский фонд поддержки </w:t>
      </w:r>
    </w:p>
    <w:p w:rsidR="006270EF" w:rsidRPr="006270EF" w:rsidRDefault="006270EF" w:rsidP="004930F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  <w:r w:rsidRPr="006270EF">
        <w:rPr>
          <w:bCs/>
          <w:color w:val="auto"/>
          <w:szCs w:val="24"/>
        </w:rPr>
        <w:t xml:space="preserve">малого и среднего предпринимательства </w:t>
      </w:r>
    </w:p>
    <w:p w:rsidR="006270EF" w:rsidRPr="006270EF" w:rsidRDefault="006270EF" w:rsidP="004930F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  <w:r w:rsidRPr="006270EF">
        <w:rPr>
          <w:bCs/>
          <w:color w:val="auto"/>
          <w:szCs w:val="24"/>
        </w:rPr>
        <w:t xml:space="preserve">(микрокредитная компания) </w:t>
      </w:r>
    </w:p>
    <w:p w:rsidR="006270EF" w:rsidRPr="006270EF" w:rsidRDefault="006270EF" w:rsidP="004930F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</w:p>
    <w:p w:rsidR="006270EF" w:rsidRPr="006270EF" w:rsidRDefault="006270EF" w:rsidP="004930F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  <w:r w:rsidRPr="006270EF">
        <w:rPr>
          <w:bCs/>
          <w:color w:val="auto"/>
          <w:szCs w:val="24"/>
        </w:rPr>
        <w:t>__________/И.Н. Азарова</w:t>
      </w:r>
    </w:p>
    <w:p w:rsidR="006270EF" w:rsidRPr="00AC1244" w:rsidRDefault="006270EF" w:rsidP="004930F1">
      <w:pPr>
        <w:spacing w:line="240" w:lineRule="auto"/>
        <w:ind w:left="14" w:right="-426" w:firstLine="709"/>
        <w:jc w:val="center"/>
        <w:rPr>
          <w:b/>
          <w:szCs w:val="24"/>
        </w:rPr>
      </w:pPr>
    </w:p>
    <w:p w:rsidR="00C03306" w:rsidRDefault="00C03306" w:rsidP="00987238">
      <w:pPr>
        <w:spacing w:after="0" w:line="240" w:lineRule="auto"/>
        <w:ind w:left="-709" w:right="0" w:firstLine="0"/>
        <w:jc w:val="center"/>
        <w:rPr>
          <w:b/>
          <w:szCs w:val="24"/>
        </w:rPr>
      </w:pPr>
    </w:p>
    <w:p w:rsidR="00435608" w:rsidRDefault="001007FA" w:rsidP="00987238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AC1244">
        <w:rPr>
          <w:b/>
          <w:szCs w:val="24"/>
        </w:rPr>
        <w:t xml:space="preserve">ТЕХНИЧЕСКОЕ ЗАДАНИЕ НА </w:t>
      </w:r>
      <w:r w:rsidR="00BA0951" w:rsidRPr="00AC1244">
        <w:rPr>
          <w:b/>
          <w:szCs w:val="24"/>
        </w:rPr>
        <w:t>ПРОВЕДЕНИЕ ОНЛАЙН</w:t>
      </w:r>
      <w:r w:rsidR="00AF01E3" w:rsidRPr="00AC1244">
        <w:rPr>
          <w:b/>
          <w:szCs w:val="24"/>
        </w:rPr>
        <w:t>-ВЕБИНАРА НА ТЕМУ</w:t>
      </w:r>
      <w:r w:rsidR="00046F25" w:rsidRPr="00046F25">
        <w:rPr>
          <w:b/>
          <w:szCs w:val="24"/>
        </w:rPr>
        <w:t>:</w:t>
      </w:r>
      <w:r w:rsidR="0080470E" w:rsidRPr="00AC1244">
        <w:rPr>
          <w:b/>
          <w:szCs w:val="24"/>
        </w:rPr>
        <w:t xml:space="preserve"> </w:t>
      </w:r>
    </w:p>
    <w:p w:rsidR="001007FA" w:rsidRPr="00AC1244" w:rsidRDefault="00987238" w:rsidP="004930F1">
      <w:pPr>
        <w:spacing w:after="0" w:line="240" w:lineRule="auto"/>
        <w:ind w:left="-709" w:right="-426" w:firstLine="0"/>
        <w:jc w:val="center"/>
        <w:rPr>
          <w:b/>
          <w:szCs w:val="24"/>
        </w:rPr>
      </w:pPr>
      <w:r w:rsidRPr="00987238">
        <w:rPr>
          <w:b/>
          <w:szCs w:val="24"/>
        </w:rPr>
        <w:t>«СЕР</w:t>
      </w:r>
      <w:r>
        <w:rPr>
          <w:b/>
          <w:szCs w:val="24"/>
        </w:rPr>
        <w:t>ТИФИКАЦИЯ НА ЕВРОПЕЙСКИЙ РЫНОК»</w:t>
      </w:r>
    </w:p>
    <w:p w:rsidR="001007FA" w:rsidRPr="00AC1244" w:rsidRDefault="001007FA" w:rsidP="004930F1">
      <w:pPr>
        <w:spacing w:after="0" w:line="240" w:lineRule="auto"/>
        <w:ind w:left="14" w:right="-426" w:firstLine="709"/>
        <w:jc w:val="right"/>
        <w:rPr>
          <w:szCs w:val="24"/>
        </w:rPr>
      </w:pPr>
    </w:p>
    <w:tbl>
      <w:tblPr>
        <w:tblStyle w:val="a3"/>
        <w:tblW w:w="10349" w:type="dxa"/>
        <w:tblInd w:w="-714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1007FA" w:rsidRPr="00AC1244" w:rsidTr="004930F1">
        <w:tc>
          <w:tcPr>
            <w:tcW w:w="2552" w:type="dxa"/>
          </w:tcPr>
          <w:p w:rsidR="001007FA" w:rsidRPr="00AC1244" w:rsidRDefault="001007FA" w:rsidP="004930F1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AC1244">
              <w:rPr>
                <w:szCs w:val="24"/>
              </w:rPr>
              <w:t>Заказчик</w:t>
            </w:r>
          </w:p>
        </w:tc>
        <w:tc>
          <w:tcPr>
            <w:tcW w:w="7797" w:type="dxa"/>
          </w:tcPr>
          <w:p w:rsidR="001007FA" w:rsidRPr="00AC1244" w:rsidRDefault="001007FA" w:rsidP="004930F1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AC1244">
              <w:rPr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AC1244">
              <w:rPr>
                <w:szCs w:val="24"/>
              </w:rPr>
              <w:t>микрокредитная</w:t>
            </w:r>
            <w:proofErr w:type="spellEnd"/>
            <w:r w:rsidRPr="00AC1244">
              <w:rPr>
                <w:szCs w:val="24"/>
              </w:rPr>
              <w:t xml:space="preserve"> компания)</w:t>
            </w:r>
          </w:p>
        </w:tc>
      </w:tr>
      <w:tr w:rsidR="001007FA" w:rsidRPr="00AC1244" w:rsidTr="004930F1">
        <w:tc>
          <w:tcPr>
            <w:tcW w:w="2552" w:type="dxa"/>
          </w:tcPr>
          <w:p w:rsidR="001007FA" w:rsidRPr="00AC1244" w:rsidRDefault="001007FA" w:rsidP="004930F1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AC1244">
              <w:rPr>
                <w:szCs w:val="24"/>
              </w:rPr>
              <w:t>Получатели услуги</w:t>
            </w:r>
          </w:p>
        </w:tc>
        <w:tc>
          <w:tcPr>
            <w:tcW w:w="7797" w:type="dxa"/>
          </w:tcPr>
          <w:p w:rsidR="001007FA" w:rsidRPr="00AC1244" w:rsidRDefault="001007FA" w:rsidP="004930F1">
            <w:pPr>
              <w:spacing w:after="0" w:line="240" w:lineRule="auto"/>
              <w:ind w:left="14" w:right="0" w:hanging="14"/>
              <w:rPr>
                <w:szCs w:val="24"/>
              </w:rPr>
            </w:pPr>
            <w:proofErr w:type="spellStart"/>
            <w:r w:rsidRPr="00AC1244">
              <w:rPr>
                <w:szCs w:val="24"/>
              </w:rPr>
              <w:t>Экспортно</w:t>
            </w:r>
            <w:proofErr w:type="spellEnd"/>
            <w:r w:rsidRPr="00AC1244">
              <w:rPr>
                <w:szCs w:val="24"/>
              </w:rPr>
              <w:t xml:space="preserve"> ориентированные субъекты </w:t>
            </w:r>
            <w:r w:rsidR="004930F1">
              <w:rPr>
                <w:szCs w:val="24"/>
              </w:rPr>
              <w:t>МСП</w:t>
            </w:r>
            <w:r w:rsidRPr="00AC1244">
              <w:rPr>
                <w:szCs w:val="24"/>
              </w:rPr>
              <w:t xml:space="preserve"> Астраханской области, а также действующие компании-экспортеры</w:t>
            </w:r>
          </w:p>
        </w:tc>
      </w:tr>
      <w:tr w:rsidR="001007FA" w:rsidRPr="00AC1244" w:rsidTr="004930F1">
        <w:tc>
          <w:tcPr>
            <w:tcW w:w="2552" w:type="dxa"/>
          </w:tcPr>
          <w:p w:rsidR="001007FA" w:rsidRPr="00AC1244" w:rsidRDefault="001007FA" w:rsidP="004930F1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AC1244">
              <w:rPr>
                <w:szCs w:val="24"/>
              </w:rPr>
              <w:t>Наименование услуги</w:t>
            </w:r>
          </w:p>
        </w:tc>
        <w:tc>
          <w:tcPr>
            <w:tcW w:w="7797" w:type="dxa"/>
          </w:tcPr>
          <w:p w:rsidR="001007FA" w:rsidRPr="00AC1244" w:rsidRDefault="0080470E" w:rsidP="001D0E90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AC1244">
              <w:rPr>
                <w:szCs w:val="24"/>
              </w:rPr>
              <w:t xml:space="preserve">Проведение </w:t>
            </w:r>
            <w:r w:rsidR="00530EF3">
              <w:rPr>
                <w:szCs w:val="24"/>
              </w:rPr>
              <w:t>онлайн-</w:t>
            </w:r>
            <w:proofErr w:type="spellStart"/>
            <w:r w:rsidR="00530EF3">
              <w:rPr>
                <w:szCs w:val="24"/>
              </w:rPr>
              <w:t>вебинара</w:t>
            </w:r>
            <w:proofErr w:type="spellEnd"/>
            <w:r w:rsidR="00530EF3">
              <w:rPr>
                <w:szCs w:val="24"/>
              </w:rPr>
              <w:t xml:space="preserve"> на тему «</w:t>
            </w:r>
            <w:r w:rsidR="001D0E90">
              <w:rPr>
                <w:szCs w:val="24"/>
              </w:rPr>
              <w:t>Сертификация на Европейский рынок</w:t>
            </w:r>
            <w:r w:rsidR="00435608" w:rsidRPr="00435608">
              <w:rPr>
                <w:szCs w:val="24"/>
              </w:rPr>
              <w:t>»</w:t>
            </w:r>
          </w:p>
        </w:tc>
      </w:tr>
      <w:tr w:rsidR="005F2625" w:rsidRPr="00AC1244" w:rsidTr="004930F1">
        <w:tc>
          <w:tcPr>
            <w:tcW w:w="2552" w:type="dxa"/>
          </w:tcPr>
          <w:p w:rsidR="005F2625" w:rsidRPr="00AC1244" w:rsidRDefault="0080470E" w:rsidP="008845FA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AC1244">
              <w:rPr>
                <w:szCs w:val="24"/>
              </w:rPr>
              <w:t>Дата</w:t>
            </w:r>
            <w:r w:rsidR="004930F1">
              <w:rPr>
                <w:szCs w:val="24"/>
              </w:rPr>
              <w:t xml:space="preserve">, </w:t>
            </w:r>
            <w:r w:rsidRPr="00AC1244">
              <w:rPr>
                <w:szCs w:val="24"/>
              </w:rPr>
              <w:t xml:space="preserve">место </w:t>
            </w:r>
            <w:r w:rsidR="004930F1">
              <w:rPr>
                <w:szCs w:val="24"/>
              </w:rPr>
              <w:t xml:space="preserve">и </w:t>
            </w:r>
            <w:r w:rsidR="008845FA">
              <w:rPr>
                <w:szCs w:val="24"/>
              </w:rPr>
              <w:t>длительность</w:t>
            </w:r>
            <w:r w:rsidR="004930F1">
              <w:rPr>
                <w:szCs w:val="24"/>
              </w:rPr>
              <w:t xml:space="preserve"> </w:t>
            </w:r>
            <w:r w:rsidRPr="00AC1244">
              <w:rPr>
                <w:szCs w:val="24"/>
              </w:rPr>
              <w:t>проведения</w:t>
            </w:r>
            <w:r w:rsidR="004930F1">
              <w:t xml:space="preserve"> </w:t>
            </w:r>
            <w:r w:rsidR="004930F1" w:rsidRPr="004930F1">
              <w:rPr>
                <w:szCs w:val="24"/>
              </w:rPr>
              <w:t>онлайн-</w:t>
            </w:r>
            <w:proofErr w:type="spellStart"/>
            <w:r w:rsidR="004930F1" w:rsidRPr="004930F1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7797" w:type="dxa"/>
          </w:tcPr>
          <w:p w:rsidR="004753A5" w:rsidRDefault="008845FA" w:rsidP="004930F1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80470E" w:rsidRPr="00AC1244">
              <w:rPr>
                <w:szCs w:val="24"/>
              </w:rPr>
              <w:t>.0</w:t>
            </w:r>
            <w:r>
              <w:rPr>
                <w:szCs w:val="24"/>
              </w:rPr>
              <w:t>3</w:t>
            </w:r>
            <w:r w:rsidR="0080470E" w:rsidRPr="00AC1244">
              <w:rPr>
                <w:szCs w:val="24"/>
              </w:rPr>
              <w:t>.202</w:t>
            </w:r>
            <w:r w:rsidR="005663A5" w:rsidRPr="00AC1244">
              <w:rPr>
                <w:szCs w:val="24"/>
              </w:rPr>
              <w:t>1</w:t>
            </w:r>
            <w:r w:rsidR="0080470E" w:rsidRPr="00AC1244">
              <w:rPr>
                <w:szCs w:val="24"/>
              </w:rPr>
              <w:t xml:space="preserve"> г. </w:t>
            </w:r>
          </w:p>
          <w:p w:rsidR="005F2625" w:rsidRDefault="004753A5" w:rsidP="008845FA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 xml:space="preserve">г. Астрахань (в </w:t>
            </w:r>
            <w:r w:rsidR="00153345" w:rsidRPr="00AC1244">
              <w:rPr>
                <w:szCs w:val="24"/>
              </w:rPr>
              <w:t>онлайн</w:t>
            </w:r>
            <w:r>
              <w:rPr>
                <w:szCs w:val="24"/>
              </w:rPr>
              <w:t xml:space="preserve"> формате</w:t>
            </w:r>
            <w:r w:rsidR="0080470E" w:rsidRPr="00AC1244">
              <w:rPr>
                <w:szCs w:val="24"/>
              </w:rPr>
              <w:t>)</w:t>
            </w:r>
            <w:r w:rsidR="00CC5F8B">
              <w:rPr>
                <w:szCs w:val="24"/>
              </w:rPr>
              <w:t xml:space="preserve"> </w:t>
            </w:r>
          </w:p>
          <w:p w:rsidR="008845FA" w:rsidRPr="004753A5" w:rsidRDefault="008845FA" w:rsidP="008845FA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длительность – 2 часа</w:t>
            </w:r>
          </w:p>
        </w:tc>
      </w:tr>
      <w:tr w:rsidR="00530EF3" w:rsidRPr="00AC1244" w:rsidTr="00CC5F8B">
        <w:trPr>
          <w:trHeight w:val="3354"/>
        </w:trPr>
        <w:tc>
          <w:tcPr>
            <w:tcW w:w="2552" w:type="dxa"/>
          </w:tcPr>
          <w:p w:rsidR="00530EF3" w:rsidRPr="00AC1244" w:rsidRDefault="00530EF3" w:rsidP="004930F1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>
              <w:rPr>
                <w:szCs w:val="24"/>
              </w:rPr>
              <w:t>Прием</w:t>
            </w:r>
            <w:r w:rsidR="00046F25">
              <w:rPr>
                <w:szCs w:val="24"/>
              </w:rPr>
              <w:t xml:space="preserve"> коммерческих</w:t>
            </w:r>
            <w:r>
              <w:rPr>
                <w:szCs w:val="24"/>
              </w:rPr>
              <w:t xml:space="preserve"> предложений</w:t>
            </w:r>
          </w:p>
        </w:tc>
        <w:tc>
          <w:tcPr>
            <w:tcW w:w="7797" w:type="dxa"/>
          </w:tcPr>
          <w:p w:rsidR="00046F25" w:rsidRPr="00046F25" w:rsidRDefault="00530EF3" w:rsidP="004930F1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Коммерческое предложение должно быть оформлено</w:t>
            </w:r>
            <w:r w:rsidR="00046F25">
              <w:rPr>
                <w:szCs w:val="24"/>
              </w:rPr>
              <w:t xml:space="preserve"> </w:t>
            </w:r>
            <w:r w:rsidR="0045415E">
              <w:rPr>
                <w:szCs w:val="24"/>
              </w:rPr>
              <w:t>на официальном бланке организации за подписью и печатью руководителя</w:t>
            </w:r>
            <w:r w:rsidR="00046F25">
              <w:rPr>
                <w:szCs w:val="24"/>
              </w:rPr>
              <w:t xml:space="preserve"> и содержать следующую информацию</w:t>
            </w:r>
            <w:r w:rsidR="00046F25" w:rsidRPr="00046F25">
              <w:rPr>
                <w:szCs w:val="24"/>
              </w:rPr>
              <w:t>:</w:t>
            </w:r>
          </w:p>
          <w:p w:rsidR="00046F25" w:rsidRPr="00046F25" w:rsidRDefault="00046F25" w:rsidP="004930F1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 фирменное наименование юридического лица / Ф.И.О. индивидуального предпринимателя</w:t>
            </w:r>
            <w:r w:rsidRPr="00046F25">
              <w:rPr>
                <w:szCs w:val="24"/>
              </w:rPr>
              <w:t xml:space="preserve">, </w:t>
            </w:r>
            <w:r>
              <w:rPr>
                <w:szCs w:val="24"/>
              </w:rPr>
              <w:t>физического лица</w:t>
            </w:r>
            <w:r w:rsidRPr="00046F25">
              <w:rPr>
                <w:szCs w:val="24"/>
              </w:rPr>
              <w:t>;</w:t>
            </w:r>
          </w:p>
          <w:p w:rsidR="00CB10BE" w:rsidRDefault="00046F25" w:rsidP="004930F1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 стоимость и объем оказываемых услуг</w:t>
            </w:r>
            <w:r w:rsidRPr="00046F25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предусмотренных техническим заданием. </w:t>
            </w:r>
          </w:p>
          <w:p w:rsidR="00CB10BE" w:rsidRDefault="00CB10BE" w:rsidP="004930F1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 информация об опыте проведения информационно-консультационных или обучающих мероприятий (семинары</w:t>
            </w:r>
            <w:r w:rsidRPr="00CB10BE">
              <w:rPr>
                <w:szCs w:val="24"/>
              </w:rPr>
              <w:t xml:space="preserve">, </w:t>
            </w:r>
            <w:proofErr w:type="spellStart"/>
            <w:r w:rsidR="0018392A">
              <w:rPr>
                <w:szCs w:val="24"/>
              </w:rPr>
              <w:t>вебинары</w:t>
            </w:r>
            <w:proofErr w:type="spellEnd"/>
            <w:r w:rsidR="0018392A">
              <w:rPr>
                <w:szCs w:val="24"/>
              </w:rPr>
              <w:t>) по теме</w:t>
            </w:r>
            <w:r>
              <w:rPr>
                <w:szCs w:val="24"/>
              </w:rPr>
              <w:t xml:space="preserve"> мероприятия.</w:t>
            </w:r>
          </w:p>
          <w:p w:rsidR="00046F25" w:rsidRPr="00046F25" w:rsidRDefault="00046F25" w:rsidP="00812E7B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Прием коммерческих предложений от Исполнителей осуществляется в электронном виде на адрес эл. почты</w:t>
            </w:r>
            <w:r w:rsidRPr="00530EF3">
              <w:rPr>
                <w:szCs w:val="24"/>
              </w:rPr>
              <w:t xml:space="preserve">: </w:t>
            </w:r>
            <w:hyperlink r:id="rId5" w:history="1">
              <w:r w:rsidR="002553A8" w:rsidRPr="0056244D">
                <w:rPr>
                  <w:rStyle w:val="a7"/>
                </w:rPr>
                <w:t>office@30fond.ru</w:t>
              </w:r>
            </w:hyperlink>
            <w:r w:rsidR="002553A8">
              <w:t xml:space="preserve"> </w:t>
            </w:r>
            <w:r>
              <w:rPr>
                <w:szCs w:val="24"/>
              </w:rPr>
              <w:t xml:space="preserve">не позднее </w:t>
            </w:r>
            <w:r w:rsidR="002553A8">
              <w:rPr>
                <w:szCs w:val="24"/>
              </w:rPr>
              <w:t>1</w:t>
            </w:r>
            <w:r>
              <w:rPr>
                <w:szCs w:val="24"/>
              </w:rPr>
              <w:t>9.0</w:t>
            </w:r>
            <w:r w:rsidR="00812E7B">
              <w:rPr>
                <w:szCs w:val="24"/>
              </w:rPr>
              <w:t>2</w:t>
            </w:r>
            <w:bookmarkStart w:id="0" w:name="_GoBack"/>
            <w:bookmarkEnd w:id="0"/>
            <w:r>
              <w:rPr>
                <w:szCs w:val="24"/>
              </w:rPr>
              <w:t>.2021 г.</w:t>
            </w:r>
          </w:p>
        </w:tc>
      </w:tr>
      <w:tr w:rsidR="00BA0951" w:rsidRPr="00AC1244" w:rsidTr="004930F1">
        <w:tc>
          <w:tcPr>
            <w:tcW w:w="2552" w:type="dxa"/>
          </w:tcPr>
          <w:p w:rsidR="00BA0951" w:rsidRPr="00AC1244" w:rsidRDefault="00BA0951" w:rsidP="00CC5F8B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AC1244">
              <w:rPr>
                <w:szCs w:val="24"/>
              </w:rPr>
              <w:t xml:space="preserve">Количество </w:t>
            </w:r>
            <w:r w:rsidR="00046F25">
              <w:rPr>
                <w:szCs w:val="24"/>
              </w:rPr>
              <w:t xml:space="preserve">участников </w:t>
            </w:r>
          </w:p>
        </w:tc>
        <w:tc>
          <w:tcPr>
            <w:tcW w:w="7797" w:type="dxa"/>
          </w:tcPr>
          <w:p w:rsidR="00BA0951" w:rsidRPr="00E954B4" w:rsidRDefault="00BA0951" w:rsidP="00CC5F8B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AC1244">
              <w:rPr>
                <w:szCs w:val="24"/>
              </w:rPr>
              <w:t xml:space="preserve">Не менее 10 субъектов </w:t>
            </w:r>
            <w:r w:rsidR="00CC5F8B">
              <w:rPr>
                <w:szCs w:val="24"/>
              </w:rPr>
              <w:t>МСП</w:t>
            </w:r>
            <w:r w:rsidRPr="00AC1244">
              <w:rPr>
                <w:szCs w:val="24"/>
              </w:rPr>
              <w:t xml:space="preserve"> Астраханской области</w:t>
            </w:r>
            <w:r w:rsidR="00E954B4" w:rsidRPr="00E954B4">
              <w:rPr>
                <w:szCs w:val="24"/>
              </w:rPr>
              <w:t>.</w:t>
            </w:r>
          </w:p>
        </w:tc>
      </w:tr>
      <w:tr w:rsidR="001007FA" w:rsidRPr="00AC1244" w:rsidTr="004930F1">
        <w:tc>
          <w:tcPr>
            <w:tcW w:w="2552" w:type="dxa"/>
          </w:tcPr>
          <w:p w:rsidR="001007FA" w:rsidRPr="00AC1244" w:rsidRDefault="0080470E" w:rsidP="00CC5F8B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AC1244">
              <w:rPr>
                <w:szCs w:val="24"/>
              </w:rPr>
              <w:t xml:space="preserve">Требования к содержанию </w:t>
            </w:r>
          </w:p>
        </w:tc>
        <w:tc>
          <w:tcPr>
            <w:tcW w:w="7797" w:type="dxa"/>
          </w:tcPr>
          <w:p w:rsidR="00280994" w:rsidRPr="00280994" w:rsidRDefault="003A26BD" w:rsidP="00280994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AC1244">
              <w:rPr>
                <w:szCs w:val="24"/>
              </w:rPr>
              <w:t>Онлайн-</w:t>
            </w:r>
            <w:proofErr w:type="spellStart"/>
            <w:r w:rsidRPr="00AC1244">
              <w:rPr>
                <w:szCs w:val="24"/>
              </w:rPr>
              <w:t>вебинар</w:t>
            </w:r>
            <w:proofErr w:type="spellEnd"/>
            <w:r w:rsidRPr="00AC1244">
              <w:rPr>
                <w:szCs w:val="24"/>
              </w:rPr>
              <w:t xml:space="preserve"> должен содержать информацию</w:t>
            </w:r>
            <w:r w:rsidR="00280994" w:rsidRPr="00280994">
              <w:rPr>
                <w:szCs w:val="24"/>
              </w:rPr>
              <w:t xml:space="preserve"> обо всех этапах прохождения сертификации</w:t>
            </w:r>
            <w:r w:rsidR="00280994">
              <w:rPr>
                <w:szCs w:val="24"/>
              </w:rPr>
              <w:t xml:space="preserve"> и раскрыть следующие ключевые вопросы:</w:t>
            </w:r>
          </w:p>
          <w:p w:rsidR="00280994" w:rsidRPr="00280994" w:rsidRDefault="00280994" w:rsidP="00280994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 о</w:t>
            </w:r>
            <w:r w:rsidRPr="00280994">
              <w:rPr>
                <w:szCs w:val="24"/>
              </w:rPr>
              <w:t>сновные правила подтверждения европейского соответствия: порядок действий и возможные схемы;</w:t>
            </w:r>
          </w:p>
          <w:p w:rsidR="00280994" w:rsidRPr="00280994" w:rsidRDefault="00280994" w:rsidP="00280994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 с</w:t>
            </w:r>
            <w:r w:rsidRPr="00280994">
              <w:rPr>
                <w:szCs w:val="24"/>
              </w:rPr>
              <w:t>одержание технической документации (технических файлов) при поставках в ЕС;</w:t>
            </w:r>
          </w:p>
          <w:p w:rsidR="001007FA" w:rsidRPr="00AC1244" w:rsidRDefault="00280994" w:rsidP="00C03306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0994">
              <w:rPr>
                <w:szCs w:val="24"/>
              </w:rPr>
              <w:t>как получать компенсации затрат на международную сертификацию и пользоваться льготами</w:t>
            </w:r>
            <w:r w:rsidR="00C03306">
              <w:rPr>
                <w:szCs w:val="24"/>
              </w:rPr>
              <w:t>.</w:t>
            </w:r>
          </w:p>
        </w:tc>
      </w:tr>
      <w:tr w:rsidR="00BA0951" w:rsidRPr="00AC1244" w:rsidTr="004930F1">
        <w:tc>
          <w:tcPr>
            <w:tcW w:w="2552" w:type="dxa"/>
          </w:tcPr>
          <w:p w:rsidR="00BA0951" w:rsidRPr="00AC1244" w:rsidRDefault="00BA0951" w:rsidP="004930F1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AC1244">
              <w:rPr>
                <w:szCs w:val="24"/>
              </w:rPr>
              <w:t>Требование к исполнителю</w:t>
            </w:r>
          </w:p>
        </w:tc>
        <w:tc>
          <w:tcPr>
            <w:tcW w:w="7797" w:type="dxa"/>
          </w:tcPr>
          <w:p w:rsidR="008757C1" w:rsidRPr="00CC5F8B" w:rsidRDefault="00CC5F8B" w:rsidP="00CC5F8B">
            <w:pPr>
              <w:spacing w:after="0" w:line="240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8757C1" w:rsidRPr="00CC5F8B">
              <w:rPr>
                <w:szCs w:val="24"/>
              </w:rPr>
              <w:t xml:space="preserve">Наличие </w:t>
            </w:r>
            <w:r w:rsidR="0018392A" w:rsidRPr="00CC5F8B">
              <w:rPr>
                <w:szCs w:val="24"/>
              </w:rPr>
              <w:t>п</w:t>
            </w:r>
            <w:r w:rsidR="008757C1" w:rsidRPr="00CC5F8B">
              <w:rPr>
                <w:szCs w:val="24"/>
              </w:rPr>
              <w:t>рактического</w:t>
            </w:r>
            <w:r w:rsidR="0018392A" w:rsidRPr="00CC5F8B">
              <w:rPr>
                <w:szCs w:val="24"/>
              </w:rPr>
              <w:t xml:space="preserve"> опыт</w:t>
            </w:r>
            <w:r w:rsidR="008757C1" w:rsidRPr="00CC5F8B">
              <w:rPr>
                <w:szCs w:val="24"/>
              </w:rPr>
              <w:t>а</w:t>
            </w:r>
            <w:r w:rsidR="0018392A" w:rsidRPr="00CC5F8B">
              <w:rPr>
                <w:szCs w:val="24"/>
              </w:rPr>
              <w:t xml:space="preserve"> </w:t>
            </w:r>
            <w:r w:rsidR="00BA0951" w:rsidRPr="00CC5F8B">
              <w:rPr>
                <w:szCs w:val="24"/>
              </w:rPr>
              <w:t xml:space="preserve">организации и проведения </w:t>
            </w:r>
            <w:r w:rsidR="008757C1" w:rsidRPr="00CC5F8B">
              <w:rPr>
                <w:szCs w:val="24"/>
              </w:rPr>
              <w:t xml:space="preserve">информационно-консультационных или обучающих мероприятий (семинары, </w:t>
            </w:r>
            <w:proofErr w:type="spellStart"/>
            <w:r w:rsidR="008757C1" w:rsidRPr="00CC5F8B">
              <w:rPr>
                <w:szCs w:val="24"/>
              </w:rPr>
              <w:t>вебинары</w:t>
            </w:r>
            <w:proofErr w:type="spellEnd"/>
            <w:r w:rsidR="008757C1" w:rsidRPr="00CC5F8B">
              <w:rPr>
                <w:szCs w:val="24"/>
              </w:rPr>
              <w:t>) по теме мероприятия.</w:t>
            </w:r>
          </w:p>
          <w:p w:rsidR="0018392A" w:rsidRDefault="00CC5F8B" w:rsidP="00CC5F8B">
            <w:pPr>
              <w:pStyle w:val="a6"/>
              <w:spacing w:after="0" w:line="240" w:lineRule="auto"/>
              <w:ind w:left="29" w:right="0"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8757C1">
              <w:rPr>
                <w:szCs w:val="24"/>
              </w:rPr>
              <w:t>Юридическое лицо не должно находится в процессе ликвидации, банкротства</w:t>
            </w:r>
            <w:r w:rsidR="008757C1" w:rsidRPr="008757C1">
              <w:rPr>
                <w:szCs w:val="24"/>
              </w:rPr>
              <w:t xml:space="preserve">, </w:t>
            </w:r>
            <w:r w:rsidR="008757C1">
              <w:rPr>
                <w:szCs w:val="24"/>
              </w:rPr>
              <w:t>а деятельность не должна быть приостановлена в установленном законодательством Российской Федерации порядке.</w:t>
            </w:r>
          </w:p>
          <w:p w:rsidR="00BA0951" w:rsidRPr="0018392A" w:rsidRDefault="00CC5F8B" w:rsidP="00CC5F8B">
            <w:pPr>
              <w:pStyle w:val="a6"/>
              <w:spacing w:after="0" w:line="240" w:lineRule="auto"/>
              <w:ind w:left="29" w:right="0"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8757C1" w:rsidRPr="008757C1">
              <w:rPr>
                <w:szCs w:val="24"/>
              </w:rPr>
              <w:t xml:space="preserve">Отсутствуют сведения о юридическом лице, индивидуальном предпринимателе в реестрах </w:t>
            </w:r>
            <w:r w:rsidR="0022639A">
              <w:rPr>
                <w:szCs w:val="24"/>
              </w:rPr>
              <w:t>не</w:t>
            </w:r>
            <w:r w:rsidR="008757C1" w:rsidRPr="008757C1">
              <w:rPr>
                <w:szCs w:val="24"/>
              </w:rPr>
              <w:t>добросовестных поставщиков, предусмотренных Федеральным законом от 05.04.2013 №</w:t>
            </w:r>
            <w:r w:rsidR="008757C1">
              <w:rPr>
                <w:szCs w:val="24"/>
              </w:rPr>
              <w:t xml:space="preserve"> </w:t>
            </w:r>
            <w:r w:rsidR="008757C1" w:rsidRPr="008757C1">
              <w:rPr>
                <w:szCs w:val="24"/>
              </w:rPr>
              <w:t xml:space="preserve">44-ФЗ </w:t>
            </w:r>
            <w:r w:rsidR="004930F1">
              <w:rPr>
                <w:szCs w:val="24"/>
              </w:rPr>
              <w:t>«</w:t>
            </w:r>
            <w:r w:rsidR="008757C1" w:rsidRPr="008757C1">
              <w:rPr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930F1">
              <w:rPr>
                <w:szCs w:val="24"/>
              </w:rPr>
              <w:t>»</w:t>
            </w:r>
            <w:r w:rsidR="008757C1" w:rsidRPr="008757C1">
              <w:rPr>
                <w:szCs w:val="24"/>
              </w:rPr>
              <w:t xml:space="preserve"> и Федеральным </w:t>
            </w:r>
            <w:r w:rsidR="008757C1" w:rsidRPr="008757C1">
              <w:rPr>
                <w:szCs w:val="24"/>
              </w:rPr>
              <w:lastRenderedPageBreak/>
              <w:t>законом №</w:t>
            </w:r>
            <w:r>
              <w:rPr>
                <w:szCs w:val="24"/>
              </w:rPr>
              <w:t xml:space="preserve"> </w:t>
            </w:r>
            <w:r w:rsidR="008757C1" w:rsidRPr="008757C1">
              <w:rPr>
                <w:szCs w:val="24"/>
              </w:rPr>
              <w:t>22</w:t>
            </w:r>
            <w:r w:rsidR="008757C1">
              <w:rPr>
                <w:szCs w:val="24"/>
              </w:rPr>
              <w:t>3</w:t>
            </w:r>
            <w:r w:rsidR="008757C1" w:rsidRPr="008757C1">
              <w:rPr>
                <w:szCs w:val="24"/>
              </w:rPr>
              <w:t xml:space="preserve">-ФЗ </w:t>
            </w:r>
            <w:r w:rsidR="004930F1">
              <w:rPr>
                <w:szCs w:val="24"/>
              </w:rPr>
              <w:t>«</w:t>
            </w:r>
            <w:r w:rsidR="008757C1" w:rsidRPr="008757C1">
              <w:rPr>
                <w:szCs w:val="24"/>
              </w:rPr>
              <w:t>О закупках товаров, работ, услуг отдельными видами юридических лиц</w:t>
            </w:r>
            <w:r w:rsidR="004930F1">
              <w:rPr>
                <w:szCs w:val="24"/>
              </w:rPr>
              <w:t>»</w:t>
            </w:r>
            <w:r w:rsidR="008757C1">
              <w:rPr>
                <w:szCs w:val="24"/>
              </w:rPr>
              <w:t>.</w:t>
            </w:r>
          </w:p>
        </w:tc>
      </w:tr>
      <w:tr w:rsidR="00E871CB" w:rsidRPr="00AC1244" w:rsidTr="004930F1">
        <w:tc>
          <w:tcPr>
            <w:tcW w:w="2552" w:type="dxa"/>
          </w:tcPr>
          <w:p w:rsidR="00E871CB" w:rsidRPr="00AC1244" w:rsidRDefault="008757C1" w:rsidP="004930F1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Требования к техническому обеспечению</w:t>
            </w:r>
            <w:r w:rsidR="00E871CB" w:rsidRPr="00AC1244">
              <w:rPr>
                <w:szCs w:val="24"/>
              </w:rPr>
              <w:t xml:space="preserve"> мероприятия</w:t>
            </w:r>
          </w:p>
        </w:tc>
        <w:tc>
          <w:tcPr>
            <w:tcW w:w="7797" w:type="dxa"/>
          </w:tcPr>
          <w:p w:rsidR="008757C1" w:rsidRPr="00CC5F8B" w:rsidRDefault="00CC5F8B" w:rsidP="00CC5F8B">
            <w:pPr>
              <w:spacing w:after="0" w:line="240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8757C1" w:rsidRPr="00CC5F8B">
              <w:rPr>
                <w:szCs w:val="24"/>
              </w:rPr>
              <w:t>Исполнитель должен обеспечить</w:t>
            </w:r>
            <w:r w:rsidR="001B2EAD" w:rsidRPr="00CC5F8B">
              <w:rPr>
                <w:szCs w:val="24"/>
              </w:rPr>
              <w:t xml:space="preserve"> онлайн регистрацию участников онлайн-в</w:t>
            </w:r>
            <w:r w:rsidR="008757C1" w:rsidRPr="00CC5F8B">
              <w:rPr>
                <w:szCs w:val="24"/>
              </w:rPr>
              <w:t>ебинара, а также представить окончательный список зарегистрировавшихся участников.</w:t>
            </w:r>
          </w:p>
          <w:p w:rsidR="00E871CB" w:rsidRPr="00CC5F8B" w:rsidRDefault="00CC5F8B" w:rsidP="00CC5F8B">
            <w:pPr>
              <w:spacing w:after="0" w:line="240" w:lineRule="auto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8757C1" w:rsidRPr="00CC5F8B">
              <w:rPr>
                <w:szCs w:val="24"/>
              </w:rPr>
              <w:t xml:space="preserve">Исполнитель должен обеспечить </w:t>
            </w:r>
            <w:r w:rsidR="00552413" w:rsidRPr="00CC5F8B">
              <w:rPr>
                <w:szCs w:val="24"/>
              </w:rPr>
              <w:t xml:space="preserve">работу онлайн-платформы для организации и проведения мероприятия в онлайн формате. </w:t>
            </w:r>
          </w:p>
        </w:tc>
      </w:tr>
      <w:tr w:rsidR="00552413" w:rsidRPr="00AC1244" w:rsidTr="004930F1">
        <w:tc>
          <w:tcPr>
            <w:tcW w:w="2552" w:type="dxa"/>
          </w:tcPr>
          <w:p w:rsidR="00552413" w:rsidRDefault="00552413" w:rsidP="004930F1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>
              <w:rPr>
                <w:szCs w:val="24"/>
              </w:rPr>
              <w:t>Порядок сдачи-приемки результатов услуг</w:t>
            </w:r>
          </w:p>
        </w:tc>
        <w:tc>
          <w:tcPr>
            <w:tcW w:w="7797" w:type="dxa"/>
          </w:tcPr>
          <w:p w:rsidR="00552413" w:rsidRPr="00552413" w:rsidRDefault="00552413" w:rsidP="004930F1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Не позднее 2 (двух) рабочих дней после оказания услуг Исполнитель предоставляет Заказчику следующий пакет документов в электронном виде с обязательной отправкой оригиналов документов на почтовый адрес Заказчика</w:t>
            </w:r>
            <w:r w:rsidRPr="00552413">
              <w:rPr>
                <w:szCs w:val="24"/>
              </w:rPr>
              <w:t>:</w:t>
            </w:r>
          </w:p>
          <w:p w:rsidR="00552413" w:rsidRDefault="00552413" w:rsidP="004930F1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Акт сдачи-приемки оказанных услуг в 2 (двух) экземплярах;</w:t>
            </w:r>
          </w:p>
          <w:p w:rsidR="00552413" w:rsidRPr="00552413" w:rsidRDefault="00552413" w:rsidP="004930F1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Окончательный список участников мероприятия</w:t>
            </w:r>
            <w:r>
              <w:rPr>
                <w:szCs w:val="24"/>
                <w:lang w:val="en-US"/>
              </w:rPr>
              <w:t>;</w:t>
            </w:r>
          </w:p>
          <w:p w:rsidR="00552413" w:rsidRPr="00552413" w:rsidRDefault="002D696B" w:rsidP="004930F1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0"/>
              <w:rPr>
                <w:szCs w:val="24"/>
              </w:rPr>
            </w:pPr>
            <w:r>
              <w:rPr>
                <w:szCs w:val="24"/>
              </w:rPr>
              <w:t>Счет для оплаты услуг Исполнителя.</w:t>
            </w:r>
          </w:p>
        </w:tc>
      </w:tr>
      <w:tr w:rsidR="005F2625" w:rsidRPr="00AC1244" w:rsidTr="00CC5F8B">
        <w:trPr>
          <w:trHeight w:val="733"/>
        </w:trPr>
        <w:tc>
          <w:tcPr>
            <w:tcW w:w="2552" w:type="dxa"/>
          </w:tcPr>
          <w:p w:rsidR="005F2625" w:rsidRPr="00AC1244" w:rsidRDefault="002D696B" w:rsidP="004930F1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>
              <w:rPr>
                <w:szCs w:val="24"/>
              </w:rPr>
              <w:t>Условия оплаты</w:t>
            </w:r>
          </w:p>
        </w:tc>
        <w:tc>
          <w:tcPr>
            <w:tcW w:w="7797" w:type="dxa"/>
          </w:tcPr>
          <w:p w:rsidR="00670AA5" w:rsidRPr="00AC1244" w:rsidRDefault="00670AA5" w:rsidP="004930F1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AC1244">
              <w:rPr>
                <w:szCs w:val="24"/>
              </w:rPr>
              <w:t>Оплата</w:t>
            </w:r>
            <w:r w:rsidR="002D696B">
              <w:rPr>
                <w:szCs w:val="24"/>
              </w:rPr>
              <w:t xml:space="preserve"> услуг Исполнителя </w:t>
            </w:r>
            <w:r w:rsidRPr="00AC1244">
              <w:rPr>
                <w:szCs w:val="24"/>
              </w:rPr>
              <w:t>осуществляется</w:t>
            </w:r>
            <w:r w:rsidR="002D696B">
              <w:rPr>
                <w:szCs w:val="24"/>
              </w:rPr>
              <w:t xml:space="preserve"> Заказчиком</w:t>
            </w:r>
            <w:r w:rsidRPr="00AC1244">
              <w:rPr>
                <w:szCs w:val="24"/>
              </w:rPr>
              <w:t xml:space="preserve"> в</w:t>
            </w:r>
            <w:r w:rsidR="0080470E" w:rsidRPr="00AC1244">
              <w:rPr>
                <w:szCs w:val="24"/>
              </w:rPr>
              <w:t xml:space="preserve"> течении 10 рабочих дней с момента подписания</w:t>
            </w:r>
            <w:r w:rsidR="002D696B">
              <w:rPr>
                <w:szCs w:val="24"/>
              </w:rPr>
              <w:t xml:space="preserve"> Сторонами</w:t>
            </w:r>
            <w:r w:rsidR="0080470E" w:rsidRPr="00AC1244">
              <w:rPr>
                <w:szCs w:val="24"/>
              </w:rPr>
              <w:t xml:space="preserve"> акта выполненных работ</w:t>
            </w:r>
            <w:r w:rsidR="00BA0951" w:rsidRPr="00AC1244">
              <w:rPr>
                <w:szCs w:val="24"/>
              </w:rPr>
              <w:t>, на основании выставленного счета</w:t>
            </w:r>
          </w:p>
        </w:tc>
      </w:tr>
    </w:tbl>
    <w:p w:rsidR="00E871CB" w:rsidRDefault="00E871CB" w:rsidP="004930F1">
      <w:pPr>
        <w:spacing w:after="0"/>
        <w:ind w:left="0" w:right="0" w:firstLine="0"/>
        <w:rPr>
          <w:szCs w:val="24"/>
        </w:rPr>
      </w:pPr>
    </w:p>
    <w:p w:rsidR="00AC1244" w:rsidRDefault="00AC1244" w:rsidP="004930F1">
      <w:pPr>
        <w:spacing w:after="0"/>
        <w:ind w:left="-709" w:right="-426" w:firstLine="0"/>
        <w:rPr>
          <w:szCs w:val="24"/>
        </w:rPr>
      </w:pPr>
    </w:p>
    <w:sectPr w:rsidR="00AC1244" w:rsidSect="004930F1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D49"/>
    <w:multiLevelType w:val="hybridMultilevel"/>
    <w:tmpl w:val="4CDE4A16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18B1B79"/>
    <w:multiLevelType w:val="hybridMultilevel"/>
    <w:tmpl w:val="12DC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CF"/>
    <w:multiLevelType w:val="hybridMultilevel"/>
    <w:tmpl w:val="84481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192E"/>
    <w:multiLevelType w:val="hybridMultilevel"/>
    <w:tmpl w:val="6896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379A0"/>
    <w:multiLevelType w:val="hybridMultilevel"/>
    <w:tmpl w:val="B1C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72523"/>
    <w:multiLevelType w:val="hybridMultilevel"/>
    <w:tmpl w:val="7A3E1754"/>
    <w:lvl w:ilvl="0" w:tplc="53DEE0B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544F3209"/>
    <w:multiLevelType w:val="hybridMultilevel"/>
    <w:tmpl w:val="673E5036"/>
    <w:lvl w:ilvl="0" w:tplc="B80085A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5F975E0B"/>
    <w:multiLevelType w:val="hybridMultilevel"/>
    <w:tmpl w:val="37A059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282AC0"/>
    <w:multiLevelType w:val="hybridMultilevel"/>
    <w:tmpl w:val="3076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46F25"/>
    <w:rsid w:val="000D7FAF"/>
    <w:rsid w:val="001007FA"/>
    <w:rsid w:val="00153345"/>
    <w:rsid w:val="0018392A"/>
    <w:rsid w:val="0018701A"/>
    <w:rsid w:val="001B2EAD"/>
    <w:rsid w:val="001D0E90"/>
    <w:rsid w:val="0022639A"/>
    <w:rsid w:val="00242F88"/>
    <w:rsid w:val="002553A8"/>
    <w:rsid w:val="00280994"/>
    <w:rsid w:val="00296EBA"/>
    <w:rsid w:val="002A319D"/>
    <w:rsid w:val="002D696B"/>
    <w:rsid w:val="00381556"/>
    <w:rsid w:val="00386137"/>
    <w:rsid w:val="003A26BD"/>
    <w:rsid w:val="00435608"/>
    <w:rsid w:val="0045415E"/>
    <w:rsid w:val="004753A5"/>
    <w:rsid w:val="004930F1"/>
    <w:rsid w:val="004D29E8"/>
    <w:rsid w:val="004E7004"/>
    <w:rsid w:val="00530EF3"/>
    <w:rsid w:val="00552413"/>
    <w:rsid w:val="005663A5"/>
    <w:rsid w:val="005B1BCA"/>
    <w:rsid w:val="005F2625"/>
    <w:rsid w:val="006270EF"/>
    <w:rsid w:val="00670AA5"/>
    <w:rsid w:val="00724DFA"/>
    <w:rsid w:val="007977BE"/>
    <w:rsid w:val="0080470E"/>
    <w:rsid w:val="00806D46"/>
    <w:rsid w:val="00812E7B"/>
    <w:rsid w:val="008757C1"/>
    <w:rsid w:val="008845FA"/>
    <w:rsid w:val="00897C6B"/>
    <w:rsid w:val="008C0DDA"/>
    <w:rsid w:val="008E3A29"/>
    <w:rsid w:val="00987238"/>
    <w:rsid w:val="00AC1244"/>
    <w:rsid w:val="00AF01E3"/>
    <w:rsid w:val="00B40F8F"/>
    <w:rsid w:val="00B84658"/>
    <w:rsid w:val="00B879E3"/>
    <w:rsid w:val="00BA0951"/>
    <w:rsid w:val="00C03306"/>
    <w:rsid w:val="00CB10BE"/>
    <w:rsid w:val="00CC5F8B"/>
    <w:rsid w:val="00CE6752"/>
    <w:rsid w:val="00D045E3"/>
    <w:rsid w:val="00D04BE1"/>
    <w:rsid w:val="00D4019B"/>
    <w:rsid w:val="00DA322D"/>
    <w:rsid w:val="00DD677B"/>
    <w:rsid w:val="00DD6EDF"/>
    <w:rsid w:val="00E20499"/>
    <w:rsid w:val="00E4636A"/>
    <w:rsid w:val="00E871CB"/>
    <w:rsid w:val="00E954B4"/>
    <w:rsid w:val="00F81E53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310C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E871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30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13</cp:revision>
  <cp:lastPrinted>2021-02-12T04:42:00Z</cp:lastPrinted>
  <dcterms:created xsi:type="dcterms:W3CDTF">2021-01-25T05:41:00Z</dcterms:created>
  <dcterms:modified xsi:type="dcterms:W3CDTF">2021-02-12T04:42:00Z</dcterms:modified>
</cp:coreProperties>
</file>