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E1" w:rsidRPr="00D07DE1" w:rsidRDefault="00D07DE1" w:rsidP="00D07DE1">
      <w:pPr>
        <w:widowControl w:val="0"/>
        <w:autoSpaceDE w:val="0"/>
        <w:autoSpaceDN w:val="0"/>
        <w:adjustRightInd w:val="0"/>
        <w:spacing w:after="0" w:line="240" w:lineRule="auto"/>
        <w:ind w:left="0" w:right="-284" w:firstLine="0"/>
        <w:jc w:val="right"/>
        <w:rPr>
          <w:b/>
          <w:bCs/>
          <w:color w:val="auto"/>
          <w:szCs w:val="24"/>
        </w:rPr>
      </w:pPr>
    </w:p>
    <w:p w:rsidR="001007FA" w:rsidRPr="00D07DE1" w:rsidRDefault="001007FA" w:rsidP="006C7BC3">
      <w:pPr>
        <w:spacing w:after="0" w:line="276" w:lineRule="auto"/>
        <w:ind w:left="-709" w:right="71" w:firstLine="0"/>
        <w:jc w:val="center"/>
        <w:rPr>
          <w:b/>
          <w:szCs w:val="24"/>
        </w:rPr>
      </w:pPr>
      <w:r w:rsidRPr="00D07DE1">
        <w:rPr>
          <w:b/>
          <w:szCs w:val="24"/>
        </w:rPr>
        <w:t>ТЕХНИЧЕСКОЕ ЗАДАНИЕ НА ОКАЗАНИЕ УСЛУГИ</w:t>
      </w:r>
    </w:p>
    <w:p w:rsidR="001007FA" w:rsidRPr="00D07DE1" w:rsidRDefault="001007FA" w:rsidP="006C7BC3">
      <w:pPr>
        <w:spacing w:after="0" w:line="276" w:lineRule="auto"/>
        <w:ind w:left="14" w:right="71" w:firstLine="709"/>
        <w:jc w:val="right"/>
        <w:rPr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1007FA" w:rsidRPr="00D07DE1" w:rsidTr="00F571B5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Заказчик</w:t>
            </w:r>
          </w:p>
        </w:tc>
        <w:tc>
          <w:tcPr>
            <w:tcW w:w="8363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  <w:r w:rsidR="00F61F33" w:rsidRPr="00D07DE1">
              <w:rPr>
                <w:szCs w:val="24"/>
              </w:rPr>
              <w:t>.</w:t>
            </w:r>
          </w:p>
        </w:tc>
      </w:tr>
      <w:tr w:rsidR="001007FA" w:rsidRPr="00D07DE1" w:rsidTr="00F571B5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Получатели услуги</w:t>
            </w:r>
          </w:p>
        </w:tc>
        <w:tc>
          <w:tcPr>
            <w:tcW w:w="8363" w:type="dxa"/>
          </w:tcPr>
          <w:p w:rsidR="001007FA" w:rsidRPr="00D07DE1" w:rsidRDefault="00BF52EC" w:rsidP="00D07DE1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С</w:t>
            </w:r>
            <w:r w:rsidR="001007FA" w:rsidRPr="00D07DE1">
              <w:rPr>
                <w:szCs w:val="24"/>
              </w:rPr>
              <w:t>убъекты малого и среднего п</w:t>
            </w:r>
            <w:r w:rsidRPr="00D07DE1">
              <w:rPr>
                <w:szCs w:val="24"/>
              </w:rPr>
              <w:t>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1007FA" w:rsidRPr="00D07DE1" w:rsidTr="00F571B5">
        <w:tc>
          <w:tcPr>
            <w:tcW w:w="2269" w:type="dxa"/>
          </w:tcPr>
          <w:p w:rsidR="001007FA" w:rsidRPr="00D07DE1" w:rsidRDefault="001007FA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Наименование услуги</w:t>
            </w:r>
            <w:r w:rsidR="00003202" w:rsidRPr="00D07DE1">
              <w:rPr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003202" w:rsidRPr="00D07DE1" w:rsidRDefault="00B153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Содействие в подготовке на иностранных языках презентационн</w:t>
            </w:r>
            <w:r w:rsidR="00F571B5">
              <w:rPr>
                <w:szCs w:val="24"/>
              </w:rPr>
              <w:t>ого видеоролика</w:t>
            </w:r>
            <w:r w:rsidRPr="00D07DE1">
              <w:rPr>
                <w:szCs w:val="24"/>
              </w:rPr>
              <w:t xml:space="preserve"> </w:t>
            </w:r>
            <w:r w:rsidR="00575E03" w:rsidRPr="00D07DE1">
              <w:rPr>
                <w:szCs w:val="24"/>
              </w:rPr>
              <w:t>в электронном виде по запросу субъекта малого и среднего предпринимательства</w:t>
            </w:r>
          </w:p>
        </w:tc>
      </w:tr>
      <w:tr w:rsidR="00D07DE1" w:rsidRPr="00D07DE1" w:rsidTr="00F571B5">
        <w:trPr>
          <w:trHeight w:val="5662"/>
        </w:trPr>
        <w:tc>
          <w:tcPr>
            <w:tcW w:w="2269" w:type="dxa"/>
          </w:tcPr>
          <w:p w:rsidR="00D07DE1" w:rsidRPr="00D07DE1" w:rsidRDefault="00D07DE1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Описание услуги</w:t>
            </w:r>
          </w:p>
        </w:tc>
        <w:tc>
          <w:tcPr>
            <w:tcW w:w="8363" w:type="dxa"/>
          </w:tcPr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Исполнитель в соответствие с запросом Заказчика оказывает услуги по видеосъемке материала</w:t>
            </w:r>
            <w:r>
              <w:rPr>
                <w:szCs w:val="24"/>
              </w:rPr>
              <w:t xml:space="preserve"> и</w:t>
            </w:r>
            <w:r w:rsidRPr="00F571B5">
              <w:rPr>
                <w:szCs w:val="24"/>
              </w:rPr>
              <w:t xml:space="preserve"> монтажу видеопродукции</w:t>
            </w:r>
            <w:r>
              <w:rPr>
                <w:szCs w:val="24"/>
              </w:rPr>
              <w:t xml:space="preserve">, соответствующей </w:t>
            </w:r>
            <w:r w:rsidRPr="00F571B5">
              <w:rPr>
                <w:szCs w:val="24"/>
              </w:rPr>
              <w:t>следующим требованиям: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- формат предоставляемых видеоматериалов: тип MP4.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 xml:space="preserve">- разрешение не менее </w:t>
            </w:r>
            <w:proofErr w:type="spellStart"/>
            <w:r w:rsidRPr="00F571B5">
              <w:rPr>
                <w:szCs w:val="24"/>
              </w:rPr>
              <w:t>FullHD</w:t>
            </w:r>
            <w:proofErr w:type="spellEnd"/>
            <w:r w:rsidRPr="00F571B5">
              <w:rPr>
                <w:szCs w:val="24"/>
              </w:rPr>
              <w:t>.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1. Исполнитель на основании текстовых и графических материалов, полученных от Заказчика, разрабатывает проект презентационного видеоролика, разрабатывает визуальную концепцию, создает графику, осуществляет монтаж (титры и конвертация видео).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2. При изготовлении видеороликов должны использоваться: плавная смена кадров, крупный шрифт (при необходимости), минимальное текстовое наполнение, контрастное сочетание цветов и фона.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Видеоролик должны состоять из динамичного видеоряда и быть информационно насыщенными.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3. Исполнитель берет на себя обязательства: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- по проведению оригинальной видеосъемки и фотосъемки с использованием современного профессионального кино и фото оборудования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- по созданию, в случае необходимости, элементов 2D графики и анимированной заставки в рамках создания видеоролика;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- приобретение прав на музыкальное произведение для его использования в</w:t>
            </w:r>
          </w:p>
          <w:p w:rsidR="00F571B5" w:rsidRPr="00F571B5" w:rsidRDefault="00F571B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F571B5">
              <w:rPr>
                <w:szCs w:val="24"/>
              </w:rPr>
              <w:t>видеоролике;</w:t>
            </w:r>
          </w:p>
          <w:p w:rsidR="00D07DE1" w:rsidRPr="00F571B5" w:rsidRDefault="00F571B5" w:rsidP="00F571B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571B5">
              <w:rPr>
                <w:rFonts w:ascii="Times New Roman" w:hAnsi="Times New Roman" w:cs="Times New Roman"/>
              </w:rPr>
              <w:t>- подбор дикторов и озвучивание видеоролика на иностранном языке.</w:t>
            </w:r>
          </w:p>
        </w:tc>
      </w:tr>
      <w:tr w:rsidR="00C70C95" w:rsidRPr="00D07DE1" w:rsidTr="00F571B5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-106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Результат предоставления услуги</w:t>
            </w:r>
          </w:p>
        </w:tc>
        <w:tc>
          <w:tcPr>
            <w:tcW w:w="8363" w:type="dxa"/>
          </w:tcPr>
          <w:p w:rsidR="00C70C95" w:rsidRPr="00D07DE1" w:rsidRDefault="00C70C9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 xml:space="preserve">В рамках данной услуги Исполнитель предоставляет Заказчику </w:t>
            </w:r>
            <w:r w:rsidR="00F571B5">
              <w:rPr>
                <w:szCs w:val="24"/>
              </w:rPr>
              <w:t>видеоролик</w:t>
            </w:r>
            <w:r w:rsidRPr="00D07DE1">
              <w:rPr>
                <w:szCs w:val="24"/>
              </w:rPr>
              <w:t xml:space="preserve"> на иностранных языках в электронном виде, соответствующи</w:t>
            </w:r>
            <w:r w:rsidR="00F571B5">
              <w:rPr>
                <w:szCs w:val="24"/>
              </w:rPr>
              <w:t>й</w:t>
            </w:r>
            <w:r w:rsidRPr="00D07DE1">
              <w:rPr>
                <w:szCs w:val="24"/>
              </w:rPr>
              <w:t xml:space="preserve"> качеству и требованиям, указанн</w:t>
            </w:r>
            <w:r w:rsidR="00F571B5">
              <w:rPr>
                <w:szCs w:val="24"/>
              </w:rPr>
              <w:t>ым</w:t>
            </w:r>
            <w:r w:rsidRPr="00D07DE1">
              <w:rPr>
                <w:szCs w:val="24"/>
              </w:rPr>
              <w:t xml:space="preserve"> в конкретной заявке, оформленной между Сторонами.</w:t>
            </w:r>
          </w:p>
        </w:tc>
      </w:tr>
      <w:tr w:rsidR="00C70C95" w:rsidRPr="00D07DE1" w:rsidTr="00F571B5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Срок оказания услуги</w:t>
            </w:r>
          </w:p>
        </w:tc>
        <w:tc>
          <w:tcPr>
            <w:tcW w:w="8363" w:type="dxa"/>
          </w:tcPr>
          <w:p w:rsidR="00C70C95" w:rsidRPr="00D07DE1" w:rsidRDefault="00C70C9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20 (двадцат</w:t>
            </w:r>
            <w:r w:rsidR="00F571B5">
              <w:rPr>
                <w:szCs w:val="24"/>
              </w:rPr>
              <w:t>ь</w:t>
            </w:r>
            <w:r w:rsidRPr="00D07DE1">
              <w:rPr>
                <w:szCs w:val="24"/>
              </w:rPr>
              <w:t>) рабочих дней с даты оформления Сторонами соответствующей заявки на оказание услуги.</w:t>
            </w:r>
          </w:p>
        </w:tc>
      </w:tr>
      <w:tr w:rsidR="00C70C95" w:rsidRPr="00D07DE1" w:rsidTr="00F571B5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8363" w:type="dxa"/>
          </w:tcPr>
          <w:p w:rsidR="00C70C95" w:rsidRPr="00D07DE1" w:rsidRDefault="00C70C95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Факт оказания услуг Исполнителем и передачи готов</w:t>
            </w:r>
            <w:r w:rsidR="00F571B5">
              <w:rPr>
                <w:szCs w:val="24"/>
              </w:rPr>
              <w:t>ого</w:t>
            </w:r>
            <w:r w:rsidRPr="00D07DE1">
              <w:rPr>
                <w:szCs w:val="24"/>
              </w:rPr>
              <w:t xml:space="preserve"> </w:t>
            </w:r>
            <w:r w:rsidR="00F571B5">
              <w:rPr>
                <w:szCs w:val="24"/>
              </w:rPr>
              <w:t xml:space="preserve">видеоролика </w:t>
            </w:r>
            <w:r w:rsidRPr="00D07DE1">
              <w:rPr>
                <w:szCs w:val="24"/>
              </w:rPr>
              <w:t>посредством электронных средств связи или электронно-цифровых носителей подтверждается подписанием Сторонами акта сдачи-приемки оказанных услуг. Стороны обязуются подписать акт сдачи-приемки оказанных услуг не позднее 3 (трех)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услуги.</w:t>
            </w:r>
          </w:p>
        </w:tc>
      </w:tr>
      <w:tr w:rsidR="00C70C95" w:rsidRPr="00D07DE1" w:rsidTr="00F571B5">
        <w:tc>
          <w:tcPr>
            <w:tcW w:w="2269" w:type="dxa"/>
          </w:tcPr>
          <w:p w:rsidR="00C70C95" w:rsidRPr="00D07DE1" w:rsidRDefault="00C70C95" w:rsidP="00D07DE1">
            <w:pPr>
              <w:spacing w:after="0" w:line="240" w:lineRule="auto"/>
              <w:ind w:left="14" w:right="71" w:hanging="14"/>
              <w:jc w:val="left"/>
              <w:rPr>
                <w:szCs w:val="24"/>
              </w:rPr>
            </w:pPr>
            <w:r w:rsidRPr="00D07DE1">
              <w:rPr>
                <w:szCs w:val="24"/>
              </w:rPr>
              <w:t>Стоимость оказания услуг</w:t>
            </w:r>
          </w:p>
        </w:tc>
        <w:tc>
          <w:tcPr>
            <w:tcW w:w="8363" w:type="dxa"/>
          </w:tcPr>
          <w:p w:rsidR="00C70C95" w:rsidRPr="00D07DE1" w:rsidRDefault="009D4F93" w:rsidP="00F571B5">
            <w:pPr>
              <w:spacing w:after="0" w:line="240" w:lineRule="auto"/>
              <w:ind w:left="14" w:right="71" w:hanging="14"/>
              <w:rPr>
                <w:szCs w:val="24"/>
              </w:rPr>
            </w:pPr>
            <w:r w:rsidRPr="00D07DE1">
              <w:rPr>
                <w:szCs w:val="24"/>
              </w:rPr>
              <w:t>Исполнитель указывает стоимость у</w:t>
            </w:r>
            <w:r w:rsidR="00D07DE1">
              <w:rPr>
                <w:szCs w:val="24"/>
              </w:rPr>
              <w:t xml:space="preserve">слуг за 1 </w:t>
            </w:r>
            <w:r w:rsidR="00F571B5">
              <w:rPr>
                <w:szCs w:val="24"/>
              </w:rPr>
              <w:t>минуту видеоролика</w:t>
            </w:r>
            <w:r w:rsidR="00115D83">
              <w:rPr>
                <w:szCs w:val="24"/>
              </w:rPr>
              <w:t xml:space="preserve"> на иностранном языке</w:t>
            </w:r>
            <w:bookmarkStart w:id="0" w:name="_GoBack"/>
            <w:bookmarkEnd w:id="0"/>
            <w:r w:rsidR="00D07DE1">
              <w:rPr>
                <w:szCs w:val="24"/>
              </w:rPr>
              <w:t xml:space="preserve">. Конкретная стоимость </w:t>
            </w:r>
            <w:r w:rsidRPr="00D07DE1">
              <w:rPr>
                <w:szCs w:val="24"/>
              </w:rPr>
              <w:t>о</w:t>
            </w:r>
            <w:r w:rsidR="00C70C95" w:rsidRPr="00D07DE1">
              <w:rPr>
                <w:szCs w:val="24"/>
              </w:rPr>
              <w:t>пределяется индивидуально по каждому заказу и устанавливается в оформленной между сторонами заявке на оказание услуги.</w:t>
            </w:r>
          </w:p>
        </w:tc>
      </w:tr>
    </w:tbl>
    <w:p w:rsidR="00BF52EC" w:rsidRPr="00D07DE1" w:rsidRDefault="00BF52EC" w:rsidP="006C7BC3">
      <w:pPr>
        <w:spacing w:after="0" w:line="276" w:lineRule="auto"/>
        <w:ind w:left="0" w:right="71" w:firstLine="0"/>
        <w:jc w:val="left"/>
        <w:rPr>
          <w:szCs w:val="24"/>
        </w:rPr>
      </w:pPr>
    </w:p>
    <w:sectPr w:rsidR="00BF52EC" w:rsidRPr="00D07DE1" w:rsidSect="00D07D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3202"/>
    <w:rsid w:val="00071FB6"/>
    <w:rsid w:val="000A6EA5"/>
    <w:rsid w:val="000D7FAF"/>
    <w:rsid w:val="001007FA"/>
    <w:rsid w:val="00115D83"/>
    <w:rsid w:val="00146BA5"/>
    <w:rsid w:val="0018701A"/>
    <w:rsid w:val="002202E1"/>
    <w:rsid w:val="002238F1"/>
    <w:rsid w:val="00296EBA"/>
    <w:rsid w:val="002A319D"/>
    <w:rsid w:val="00381556"/>
    <w:rsid w:val="00386137"/>
    <w:rsid w:val="00415B76"/>
    <w:rsid w:val="004D29E8"/>
    <w:rsid w:val="004E7004"/>
    <w:rsid w:val="00575E03"/>
    <w:rsid w:val="005B1BCA"/>
    <w:rsid w:val="005F2625"/>
    <w:rsid w:val="00674C15"/>
    <w:rsid w:val="006C7BC3"/>
    <w:rsid w:val="007977BE"/>
    <w:rsid w:val="00806D46"/>
    <w:rsid w:val="00812040"/>
    <w:rsid w:val="00883354"/>
    <w:rsid w:val="008C0DDA"/>
    <w:rsid w:val="009D4F93"/>
    <w:rsid w:val="00B153B5"/>
    <w:rsid w:val="00B40F8F"/>
    <w:rsid w:val="00B84658"/>
    <w:rsid w:val="00BF52EC"/>
    <w:rsid w:val="00C70C95"/>
    <w:rsid w:val="00D04BE1"/>
    <w:rsid w:val="00D07DE1"/>
    <w:rsid w:val="00D558AA"/>
    <w:rsid w:val="00DA322D"/>
    <w:rsid w:val="00DD677B"/>
    <w:rsid w:val="00DD6EDF"/>
    <w:rsid w:val="00F571B5"/>
    <w:rsid w:val="00F61F3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0A1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C7BC3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15</cp:revision>
  <cp:lastPrinted>2021-05-24T11:17:00Z</cp:lastPrinted>
  <dcterms:created xsi:type="dcterms:W3CDTF">2020-06-17T07:01:00Z</dcterms:created>
  <dcterms:modified xsi:type="dcterms:W3CDTF">2021-05-25T10:21:00Z</dcterms:modified>
</cp:coreProperties>
</file>