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BC" w:rsidRDefault="006133B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9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ОКАЗАНИЕ УСЛУГИ</w:t>
      </w:r>
      <w:r w:rsidR="0020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33BC" w:rsidRDefault="006133B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7796"/>
      </w:tblGrid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79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20155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Получател</w:t>
            </w:r>
            <w:r w:rsidR="002015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796" w:type="dxa"/>
          </w:tcPr>
          <w:p w:rsidR="00286F9C" w:rsidRPr="00286F9C" w:rsidRDefault="0020155A" w:rsidP="00A2743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A2743A">
              <w:rPr>
                <w:rFonts w:ascii="Times New Roman" w:hAnsi="Times New Roman" w:cs="Times New Roman"/>
                <w:sz w:val="24"/>
                <w:szCs w:val="24"/>
              </w:rPr>
              <w:t>Некст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7796" w:type="dxa"/>
          </w:tcPr>
          <w:p w:rsidR="00286F9C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поиске и подборе иностранн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B1F">
              <w:rPr>
                <w:rFonts w:ascii="Times New Roman" w:hAnsi="Times New Roman" w:cs="Times New Roman"/>
                <w:sz w:val="24"/>
                <w:szCs w:val="24"/>
              </w:rPr>
              <w:t>компаний-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покупател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субъектов малого и среднего предпринимательства Астраханской области (далее – СМСП АО)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Целевая страна</w:t>
            </w:r>
          </w:p>
        </w:tc>
        <w:tc>
          <w:tcPr>
            <w:tcW w:w="7796" w:type="dxa"/>
          </w:tcPr>
          <w:p w:rsidR="006739E5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СМСП АО</w:t>
            </w:r>
          </w:p>
        </w:tc>
        <w:tc>
          <w:tcPr>
            <w:tcW w:w="7796" w:type="dxa"/>
          </w:tcPr>
          <w:p w:rsidR="006739E5" w:rsidRDefault="00A2743A" w:rsidP="005109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43A">
              <w:rPr>
                <w:rFonts w:ascii="Times New Roman" w:hAnsi="Times New Roman" w:cs="Times New Roman"/>
                <w:sz w:val="24"/>
                <w:szCs w:val="24"/>
              </w:rPr>
              <w:t>олимерная пленка бренда  «</w:t>
            </w:r>
            <w:proofErr w:type="spellStart"/>
            <w:r w:rsidRPr="00A2743A">
              <w:rPr>
                <w:rFonts w:ascii="Times New Roman" w:hAnsi="Times New Roman" w:cs="Times New Roman"/>
                <w:sz w:val="24"/>
                <w:szCs w:val="24"/>
              </w:rPr>
              <w:t>SlickStick</w:t>
            </w:r>
            <w:proofErr w:type="spellEnd"/>
            <w:r w:rsidRPr="00A2743A">
              <w:rPr>
                <w:rFonts w:ascii="Times New Roman" w:hAnsi="Times New Roman" w:cs="Times New Roman"/>
                <w:sz w:val="24"/>
                <w:szCs w:val="24"/>
              </w:rPr>
              <w:t>» для работы на горячем столе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потенциальных партнеров </w:t>
            </w:r>
          </w:p>
        </w:tc>
        <w:tc>
          <w:tcPr>
            <w:tcW w:w="7796" w:type="dxa"/>
          </w:tcPr>
          <w:p w:rsidR="006739E5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(четырех)</w:t>
            </w:r>
          </w:p>
        </w:tc>
      </w:tr>
      <w:tr w:rsidR="00286F9C" w:rsidRPr="00286F9C" w:rsidTr="00887C81">
        <w:trPr>
          <w:trHeight w:val="1494"/>
        </w:trPr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7796" w:type="dxa"/>
          </w:tcPr>
          <w:p w:rsidR="00E60DFE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осуществляет следующие действия в рамках оказания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поиск и подбор потенциальных иностранных покупателей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,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пересылку пробной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СМСП АО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потенциальным иностранным покупателям;</w:t>
            </w:r>
          </w:p>
          <w:p w:rsidR="00E60DFE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условиям экспорта </w:t>
            </w:r>
            <w:r w:rsidR="00E267D8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7D8">
              <w:rPr>
                <w:rFonts w:ascii="Times New Roman" w:hAnsi="Times New Roman" w:cs="Times New Roman"/>
                <w:sz w:val="24"/>
                <w:szCs w:val="24"/>
              </w:rPr>
              <w:t>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на рынок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осуществляется в </w:t>
            </w:r>
            <w:r w:rsidR="00E60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6739E5" w:rsidRPr="00E267D8" w:rsidRDefault="00E267D8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E26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1-м этапе Исполнитель:</w:t>
            </w:r>
          </w:p>
          <w:p w:rsidR="006739E5" w:rsidRP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сбор информации о потенциальных иностранных компаниях, заинтересованных в сотрудничестве с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потенциальных партнерах):</w:t>
            </w:r>
          </w:p>
          <w:p w:rsidR="006739E5" w:rsidRP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предварительный контакт с потенциальными партнерами и проверку их интереса к предлагаем</w:t>
            </w:r>
            <w:r w:rsidR="00E267D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на экспорт </w:t>
            </w:r>
            <w:r w:rsidR="00E267D8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направляет Заказчику перечень потенциальных партнеров, проявивших заинтересованность в сотрудничестве (с подробным описанием их сферы деятельности и опыта внешнеэкономическо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) для согласования участников дальнейших телефонных переговоров и/или переговоров с использованием видеоконференцсвязи;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после согласования с Заказчиком, информирует о готовности потенциальных партнеров к дальнейшим переговорам (в том числе времени и способе их проведения), а также, в случае необходимости, направляет Заказчику 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вопросы по тематике переговоров для подготовки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к проведению предметных переговоров.</w:t>
            </w:r>
          </w:p>
          <w:p w:rsidR="006739E5" w:rsidRPr="00E267D8" w:rsidRDefault="00E267D8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r w:rsidRPr="00E26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E26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2-м этапе Исполнитель:</w:t>
            </w:r>
          </w:p>
          <w:bookmarkEnd w:id="0"/>
          <w:p w:rsidR="006739E5" w:rsidRPr="00286F9C" w:rsidRDefault="006739E5" w:rsidP="007801C4">
            <w:pPr>
              <w:ind w:left="14" w:right="71" w:hanging="14"/>
              <w:rPr>
                <w:rFonts w:ascii="Times New Roman" w:hAnsi="Times New Roman" w:cs="Times New Roman"/>
                <w:b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сопровождает переговорный процесс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01C4" w:rsidRPr="006739E5"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 и/или переговоры с использованием видеоконференцсвязи (при необходимости с использованием лингвистического сопровождения)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) с не менее чем </w:t>
            </w:r>
            <w:r w:rsidR="007801C4" w:rsidRPr="00887C81">
              <w:rPr>
                <w:rFonts w:ascii="Times New Roman" w:hAnsi="Times New Roman" w:cs="Times New Roman"/>
                <w:sz w:val="24"/>
                <w:szCs w:val="24"/>
              </w:rPr>
              <w:t>4 (четырьмя)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компаниями, проявившими серьезный интерес к продукции СМСП АО</w:t>
            </w:r>
            <w:r w:rsidR="00887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</w:t>
            </w:r>
          </w:p>
        </w:tc>
        <w:tc>
          <w:tcPr>
            <w:tcW w:w="7796" w:type="dxa"/>
          </w:tcPr>
          <w:p w:rsidR="00F00E05" w:rsidRDefault="00F00E0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Заказчику подробный отчет, о проделанной работе который включает в себя: электронную переписку с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потенциальными партнерами, скриншоты видеоконференцсвязи и/или запись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DFE" w:rsidRPr="00286F9C" w:rsidRDefault="00F00E05" w:rsidP="004553D1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езультатом оказания услуг является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партнеров, проявивших интерес к продукции СМСП АО (согласно 1-му этапу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оказания услуги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, а также перечень иностранных компаний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 (четырех))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принявших участие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переговорах </w:t>
            </w:r>
            <w:r w:rsidR="00DA23FB" w:rsidRPr="006739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возможного 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экспортного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услуги</w:t>
            </w:r>
          </w:p>
        </w:tc>
        <w:tc>
          <w:tcPr>
            <w:tcW w:w="7796" w:type="dxa"/>
          </w:tcPr>
          <w:p w:rsidR="00286F9C" w:rsidRPr="00286F9C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пятьдесят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) рабочих дней с даты оформления Сторонами соответствующе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796" w:type="dxa"/>
          </w:tcPr>
          <w:p w:rsidR="00ED33BA" w:rsidRPr="00ED33BA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Работы Исполнителя по поиску и подбору потенциальных партнеров по запросу СМСП 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выполненными после предоставления Заказчику следующих документов:</w:t>
            </w:r>
          </w:p>
          <w:p w:rsidR="00ED33BA" w:rsidRPr="00ED33BA" w:rsidRDefault="004553D1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отчета о проведенной работе по поиску потенциальных партнеров с указанием итогов переговоров, скриншоты состоявшихся видеоконференций и/или записи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включающего в себя 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к потенциальных партнеров, </w:t>
            </w:r>
            <w:r w:rsidR="00DA23FB"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проявивших интерес к продукции СМСП АО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1-му этапу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компаний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не менее 4 (четырех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предметных переговорах по согласованию условий возможного экспортного контракта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6F9C" w:rsidRPr="00286F9C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подписанного со своей стороны акта сдачи-приема оказанных услуг в 2 (двух) экземплярах.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DA23FB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7796" w:type="dxa"/>
          </w:tcPr>
          <w:p w:rsidR="00DA23FB" w:rsidRPr="00DA23FB" w:rsidRDefault="00DA23FB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Оплата оказанных услуг осуществляется Заказчиком на основании счета на оплату, выставленного Исполнителем, в следующем порядке:</w:t>
            </w:r>
          </w:p>
          <w:p w:rsidR="00DA23FB" w:rsidRPr="00DA23FB" w:rsidRDefault="00DA23FB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- авансовый платеж в размере 30% от стоимости услуг в течение 10 (десяти) рабочих дней после получения счета.</w:t>
            </w:r>
          </w:p>
          <w:p w:rsidR="00286F9C" w:rsidRPr="00286F9C" w:rsidRDefault="00DA23FB" w:rsidP="00216B0B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- 70% стоимости услуг Заявки к Договору, в течение 10 (десяти) рабочих дней после подписания Сторонами акта сдачи-приема оказанных услуг.</w:t>
            </w:r>
          </w:p>
        </w:tc>
      </w:tr>
      <w:tr w:rsidR="007801C4" w:rsidRPr="00286F9C" w:rsidTr="00887C81">
        <w:tc>
          <w:tcPr>
            <w:tcW w:w="2836" w:type="dxa"/>
          </w:tcPr>
          <w:p w:rsidR="007801C4" w:rsidRDefault="007801C4" w:rsidP="007A1BE0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возмещения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затрат на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796" w:type="dxa"/>
          </w:tcPr>
          <w:p w:rsidR="007A1BE0" w:rsidRDefault="007801C4" w:rsidP="007801C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в течение 1 года с момента заключения Договора с Заказчиком предоставить не менее 1 (одного) экспортного контракта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, заключенного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СМСП АО и потенциальным иностранным покупателем, указанным в отчете о проделанной работе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1C4" w:rsidRPr="00DA23FB" w:rsidRDefault="007A1BE0" w:rsidP="005109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заключенного экспортного контракта 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 xml:space="preserve">и мотивированного заключения со стороны Исполнителя о причинах, не позволивших заключить экспортный контракт, Заказчик вправе потребовать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возмещ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оказание услуги в размере </w:t>
            </w:r>
            <w:r w:rsidR="00510904" w:rsidRPr="0051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от стоимости услуги.</w:t>
            </w:r>
          </w:p>
        </w:tc>
      </w:tr>
    </w:tbl>
    <w:p w:rsidR="00ED33BA" w:rsidRPr="009D587C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33BA" w:rsidRPr="00323103" w:rsidRDefault="00ED33BA" w:rsidP="008C6650">
      <w:pPr>
        <w:pStyle w:val="a3"/>
        <w:shd w:val="clear" w:color="auto" w:fill="FFFFFF"/>
        <w:spacing w:before="60" w:beforeAutospacing="0" w:after="60" w:afterAutospacing="0"/>
        <w:ind w:left="426"/>
        <w:jc w:val="center"/>
        <w:rPr>
          <w:b/>
          <w:bCs/>
        </w:rPr>
      </w:pPr>
    </w:p>
    <w:sectPr w:rsidR="00ED33BA" w:rsidRPr="00323103" w:rsidSect="00E85C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C6C7A"/>
    <w:rsid w:val="0016117B"/>
    <w:rsid w:val="0018209F"/>
    <w:rsid w:val="001C3323"/>
    <w:rsid w:val="001D49BB"/>
    <w:rsid w:val="0020155A"/>
    <w:rsid w:val="00216B0B"/>
    <w:rsid w:val="002429D0"/>
    <w:rsid w:val="0025315C"/>
    <w:rsid w:val="00286F9C"/>
    <w:rsid w:val="003014D5"/>
    <w:rsid w:val="00323103"/>
    <w:rsid w:val="00331228"/>
    <w:rsid w:val="00331601"/>
    <w:rsid w:val="00347B3E"/>
    <w:rsid w:val="00354DBA"/>
    <w:rsid w:val="0038217D"/>
    <w:rsid w:val="003F7324"/>
    <w:rsid w:val="004553D1"/>
    <w:rsid w:val="00455517"/>
    <w:rsid w:val="00455C1C"/>
    <w:rsid w:val="00475181"/>
    <w:rsid w:val="004A0C85"/>
    <w:rsid w:val="00510904"/>
    <w:rsid w:val="005306F2"/>
    <w:rsid w:val="00562603"/>
    <w:rsid w:val="006133BC"/>
    <w:rsid w:val="006739E5"/>
    <w:rsid w:val="006777B3"/>
    <w:rsid w:val="00696517"/>
    <w:rsid w:val="007801C4"/>
    <w:rsid w:val="007A0338"/>
    <w:rsid w:val="007A1BE0"/>
    <w:rsid w:val="007D7402"/>
    <w:rsid w:val="00835A08"/>
    <w:rsid w:val="00887C81"/>
    <w:rsid w:val="008A2C77"/>
    <w:rsid w:val="008B35F8"/>
    <w:rsid w:val="008C6650"/>
    <w:rsid w:val="00A2743A"/>
    <w:rsid w:val="00A51C8F"/>
    <w:rsid w:val="00AA5EBF"/>
    <w:rsid w:val="00AC2C55"/>
    <w:rsid w:val="00B2544B"/>
    <w:rsid w:val="00BB6B1F"/>
    <w:rsid w:val="00CA2F43"/>
    <w:rsid w:val="00CB0107"/>
    <w:rsid w:val="00DA23FB"/>
    <w:rsid w:val="00E267D8"/>
    <w:rsid w:val="00E33BF5"/>
    <w:rsid w:val="00E60DFE"/>
    <w:rsid w:val="00E85CAE"/>
    <w:rsid w:val="00ED33BA"/>
    <w:rsid w:val="00EE5B3C"/>
    <w:rsid w:val="00F00E05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7F4E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Юлия Голубкина</cp:lastModifiedBy>
  <cp:revision>46</cp:revision>
  <cp:lastPrinted>2021-08-09T11:35:00Z</cp:lastPrinted>
  <dcterms:created xsi:type="dcterms:W3CDTF">2019-02-28T11:21:00Z</dcterms:created>
  <dcterms:modified xsi:type="dcterms:W3CDTF">2021-08-11T11:07:00Z</dcterms:modified>
</cp:coreProperties>
</file>