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7E" w:rsidRDefault="00196C7E" w:rsidP="00196C7E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bookmarkStart w:id="0" w:name="_GoBack"/>
      <w:bookmarkEnd w:id="0"/>
    </w:p>
    <w:p w:rsidR="00196C7E" w:rsidRDefault="00196C7E" w:rsidP="000F016B">
      <w:pPr>
        <w:spacing w:before="40" w:after="40" w:line="240" w:lineRule="auto"/>
        <w:ind w:left="-709" w:right="71" w:firstLine="0"/>
        <w:jc w:val="center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96C7E" w:rsidRDefault="00196C7E" w:rsidP="00196C7E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386137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Генеральному директору Фонда поддержки</w:t>
      </w:r>
    </w:p>
    <w:p w:rsidR="00196C7E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МСП (МКК) Азаровой Ирине Николаевне</w:t>
      </w:r>
    </w:p>
    <w:p w:rsidR="00196C7E" w:rsidRPr="00196C7E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B81E01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</w:t>
            </w:r>
            <w:r w:rsidR="00B81E01">
              <w:rPr>
                <w:color w:val="FF0000"/>
                <w:sz w:val="22"/>
              </w:rPr>
              <w:t>размещению и регистрации на выбранной международной электронной площадке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</w:t>
            </w:r>
            <w:r w:rsidR="00B81E01">
              <w:rPr>
                <w:color w:val="FF0000"/>
                <w:sz w:val="22"/>
              </w:rPr>
              <w:t>размещению и регистрации компаний на выбранной международной электронной площадке</w:t>
            </w:r>
            <w:r w:rsidR="005B5454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480E01" w:rsidRDefault="00480E01" w:rsidP="00480E01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Приложить:</w:t>
            </w:r>
          </w:p>
          <w:p w:rsidR="00A12233" w:rsidRPr="00224F33" w:rsidRDefault="00A12233" w:rsidP="00480E01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E564ED" w:rsidRDefault="00CE6EAB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196C7E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383C"/>
    <w:rsid w:val="000D7FAF"/>
    <w:rsid w:val="000F016B"/>
    <w:rsid w:val="001007FA"/>
    <w:rsid w:val="0014246E"/>
    <w:rsid w:val="0018701A"/>
    <w:rsid w:val="00196C7E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80E01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D5E00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1E01"/>
    <w:rsid w:val="00B84658"/>
    <w:rsid w:val="00C82443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2</cp:revision>
  <cp:lastPrinted>2021-05-21T06:34:00Z</cp:lastPrinted>
  <dcterms:created xsi:type="dcterms:W3CDTF">2022-04-26T09:42:00Z</dcterms:created>
  <dcterms:modified xsi:type="dcterms:W3CDTF">2022-04-26T09:42:00Z</dcterms:modified>
</cp:coreProperties>
</file>