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479E2" w:rsidRPr="00B479E2" w:rsidRDefault="00B479E2" w:rsidP="00B479E2">
      <w:pPr>
        <w:pStyle w:val="a3"/>
        <w:spacing w:before="9"/>
        <w:ind w:left="1134"/>
        <w:rPr>
          <w:b/>
          <w:color w:val="FF0000"/>
          <w:u w:val="single"/>
        </w:rPr>
      </w:pPr>
      <w:r w:rsidRPr="00B479E2">
        <w:rPr>
          <w:b/>
          <w:color w:val="FF0000"/>
          <w:u w:val="single"/>
        </w:rPr>
        <w:t xml:space="preserve">Номер и дата заявки </w:t>
      </w:r>
      <w:r w:rsidR="005A70CF">
        <w:rPr>
          <w:b/>
          <w:color w:val="FF0000"/>
          <w:u w:val="single"/>
        </w:rPr>
        <w:t>(2023 год)</w:t>
      </w:r>
      <w:bookmarkStart w:id="0" w:name="_GoBack"/>
      <w:bookmarkEnd w:id="0"/>
      <w:r w:rsidR="005A70CF">
        <w:rPr>
          <w:b/>
          <w:color w:val="FF0000"/>
          <w:u w:val="single"/>
        </w:rPr>
        <w:t xml:space="preserve"> </w:t>
      </w:r>
      <w:r w:rsidRPr="00B479E2">
        <w:rPr>
          <w:b/>
          <w:color w:val="FF0000"/>
          <w:u w:val="single"/>
        </w:rPr>
        <w:t>указать обязательно!</w:t>
      </w:r>
    </w:p>
    <w:p w:rsidR="00B479E2" w:rsidRDefault="00B479E2" w:rsidP="005201E9">
      <w:pPr>
        <w:pStyle w:val="a3"/>
        <w:spacing w:before="9"/>
        <w:ind w:left="1418"/>
        <w:rPr>
          <w:sz w:val="24"/>
        </w:rPr>
      </w:pPr>
    </w:p>
    <w:p w:rsidR="00B479E2" w:rsidRDefault="00B479E2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ООО</w:t>
      </w:r>
      <w:r w:rsidR="00446E38" w:rsidRPr="00446E38">
        <w:rPr>
          <w:sz w:val="28"/>
          <w:szCs w:val="28"/>
        </w:rPr>
        <w:t>/</w:t>
      </w:r>
      <w:r w:rsidR="00446E38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</w:t>
      </w:r>
      <w:r w:rsidR="00B479E2">
        <w:rPr>
          <w:sz w:val="28"/>
          <w:szCs w:val="28"/>
        </w:rPr>
        <w:t>___________</w:t>
      </w:r>
      <w:r w:rsidR="00AF78A2">
        <w:rPr>
          <w:sz w:val="28"/>
          <w:szCs w:val="28"/>
        </w:rPr>
        <w:t>_________</w:t>
      </w:r>
      <w:r w:rsidR="00DB3840">
        <w:rPr>
          <w:sz w:val="28"/>
          <w:szCs w:val="28"/>
        </w:rPr>
        <w:t>(ФИО,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B479E2" w:rsidRDefault="00DB3840" w:rsidP="00215880">
            <w:pPr>
              <w:pStyle w:val="a3"/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</w:t>
            </w:r>
          </w:p>
          <w:p w:rsidR="00B479E2" w:rsidRDefault="00B479E2" w:rsidP="00215880">
            <w:pPr>
              <w:pStyle w:val="a3"/>
            </w:pPr>
          </w:p>
          <w:p w:rsidR="00DB3840" w:rsidRPr="00DB3840" w:rsidRDefault="00B479E2" w:rsidP="00B479E2">
            <w:pPr>
              <w:pStyle w:val="a3"/>
              <w:jc w:val="center"/>
              <w:rPr>
                <w:sz w:val="24"/>
                <w:szCs w:val="24"/>
              </w:rPr>
            </w:pPr>
            <w:r w:rsidRPr="00B479E2">
              <w:rPr>
                <w:color w:val="FF0000"/>
              </w:rPr>
              <w:t>(печать</w:t>
            </w:r>
            <w:r>
              <w:rPr>
                <w:color w:val="FF0000"/>
              </w:rPr>
              <w:t>, если есть</w:t>
            </w:r>
            <w:r w:rsidRPr="00B479E2">
              <w:rPr>
                <w:color w:val="FF0000"/>
              </w:rPr>
              <w:t>)</w:t>
            </w:r>
            <w:r w:rsidR="00DB3840" w:rsidRPr="00B479E2">
              <w:rPr>
                <w:color w:val="FF0000"/>
              </w:rPr>
              <w:t xml:space="preserve"> </w:t>
            </w:r>
            <w:r w:rsidR="00DB3840" w:rsidRPr="00DB3840">
              <w:t xml:space="preserve">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46E38"/>
    <w:rsid w:val="004C22A4"/>
    <w:rsid w:val="005201E9"/>
    <w:rsid w:val="005608EA"/>
    <w:rsid w:val="005A70CF"/>
    <w:rsid w:val="005D7B18"/>
    <w:rsid w:val="0064603A"/>
    <w:rsid w:val="006E2795"/>
    <w:rsid w:val="0076033B"/>
    <w:rsid w:val="00774B41"/>
    <w:rsid w:val="008077F3"/>
    <w:rsid w:val="0085648D"/>
    <w:rsid w:val="009017E9"/>
    <w:rsid w:val="00A14FA7"/>
    <w:rsid w:val="00A25126"/>
    <w:rsid w:val="00A61C34"/>
    <w:rsid w:val="00AC2186"/>
    <w:rsid w:val="00AC6D48"/>
    <w:rsid w:val="00AF78A2"/>
    <w:rsid w:val="00B250A0"/>
    <w:rsid w:val="00B479E2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EC6857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CF74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Юлия Голубкина</cp:lastModifiedBy>
  <cp:revision>4</cp:revision>
  <dcterms:created xsi:type="dcterms:W3CDTF">2021-10-20T11:22:00Z</dcterms:created>
  <dcterms:modified xsi:type="dcterms:W3CDTF">2022-10-25T06:22:00Z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