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Генеральному директору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 xml:space="preserve">Астраханского фонда поддержки 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 xml:space="preserve">малого и среднего предпринимательства 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(</w:t>
      </w:r>
      <w:proofErr w:type="spellStart"/>
      <w:r w:rsidRPr="009D12DC">
        <w:rPr>
          <w:color w:val="auto"/>
          <w:szCs w:val="24"/>
        </w:rPr>
        <w:t>микрокредитная</w:t>
      </w:r>
      <w:proofErr w:type="spellEnd"/>
      <w:r w:rsidRPr="009D12DC">
        <w:rPr>
          <w:color w:val="auto"/>
          <w:szCs w:val="24"/>
        </w:rPr>
        <w:t xml:space="preserve"> компания)</w:t>
      </w:r>
    </w:p>
    <w:p w:rsidR="00CB712E" w:rsidRPr="009D12DC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9D12DC">
        <w:rPr>
          <w:color w:val="auto"/>
          <w:szCs w:val="24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4B1041" w:rsidRPr="009D12DC" w:rsidRDefault="004B1041" w:rsidP="004B1041">
      <w:pPr>
        <w:pStyle w:val="Default"/>
        <w:ind w:left="-851" w:right="-426"/>
        <w:jc w:val="center"/>
        <w:rPr>
          <w:b/>
          <w:color w:val="auto"/>
        </w:rPr>
      </w:pP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  <w:r w:rsidRPr="009D12DC">
        <w:rPr>
          <w:b/>
          <w:color w:val="auto"/>
        </w:rPr>
        <w:t xml:space="preserve">ЗАЯВКА </w:t>
      </w:r>
    </w:p>
    <w:p w:rsidR="0049731E" w:rsidRDefault="00C338C2" w:rsidP="00735702">
      <w:pPr>
        <w:pStyle w:val="Default"/>
        <w:ind w:left="-1134" w:right="-568"/>
        <w:jc w:val="center"/>
        <w:rPr>
          <w:b/>
          <w:color w:val="auto"/>
        </w:rPr>
      </w:pPr>
      <w:r w:rsidRPr="009D12DC">
        <w:rPr>
          <w:b/>
          <w:color w:val="auto"/>
        </w:rPr>
        <w:t xml:space="preserve">НА ПОЛУЧЕНИЕ КОМПЛЕКСНОЙ УСЛУГИ ПО </w:t>
      </w:r>
      <w:r w:rsidR="004036E8" w:rsidRPr="004036E8">
        <w:rPr>
          <w:b/>
          <w:color w:val="auto"/>
        </w:rPr>
        <w:t xml:space="preserve">ОРГАНИЗАЦИИ И ПРОВЕДЕНИЮ </w:t>
      </w:r>
      <w:r w:rsidR="00735702" w:rsidRPr="00735702">
        <w:rPr>
          <w:b/>
          <w:color w:val="auto"/>
        </w:rPr>
        <w:t>РЕВЕРСНЫХ БИЗНЕС-МИССИЙ</w:t>
      </w:r>
    </w:p>
    <w:p w:rsidR="00735702" w:rsidRPr="009D12DC" w:rsidRDefault="00735702" w:rsidP="00735702">
      <w:pPr>
        <w:pStyle w:val="Default"/>
        <w:ind w:left="-1134" w:right="-568"/>
        <w:jc w:val="center"/>
        <w:rPr>
          <w:b/>
          <w:color w:val="auto"/>
        </w:rPr>
      </w:pPr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ИП____________планирует</w:t>
      </w:r>
      <w:proofErr w:type="spellEnd"/>
      <w:r w:rsidRPr="007A3A72">
        <w:rPr>
          <w:szCs w:val="24"/>
        </w:rPr>
        <w:t xml:space="preserve"> осуществлять экспортные поставки </w:t>
      </w:r>
      <w:r w:rsidRPr="007A3A72">
        <w:rPr>
          <w:b/>
          <w:i/>
          <w:color w:val="FF0000"/>
          <w:szCs w:val="24"/>
        </w:rPr>
        <w:t>(указать продукцию/товары/услуги)</w:t>
      </w:r>
      <w:r w:rsidRPr="007A3A72">
        <w:rPr>
          <w:szCs w:val="24"/>
        </w:rPr>
        <w:t>_____________________в_________________</w:t>
      </w:r>
      <w:r w:rsidRPr="007A3A72">
        <w:rPr>
          <w:b/>
          <w:i/>
          <w:color w:val="FF0000"/>
          <w:szCs w:val="24"/>
        </w:rPr>
        <w:t xml:space="preserve">(указать страну/страны) </w:t>
      </w:r>
      <w:r w:rsidRPr="007A3A72">
        <w:rPr>
          <w:szCs w:val="24"/>
        </w:rPr>
        <w:t>и в этой связи, просит оказать содействие в получении:</w:t>
      </w:r>
    </w:p>
    <w:p w:rsidR="004D5144" w:rsidRDefault="004D5144" w:rsidP="004D5144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411DDD" w:rsidRPr="006B00E7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 w:rsidRPr="006B00E7">
        <w:rPr>
          <w:szCs w:val="24"/>
        </w:rPr>
        <w:t xml:space="preserve"> формирование перечня потенциальных иностранных покупателей </w:t>
      </w:r>
      <w:r w:rsidR="00411DDD">
        <w:rPr>
          <w:szCs w:val="24"/>
        </w:rPr>
        <w:t>и сбор информации об их запросах на российские товары (работы, услуги);</w:t>
      </w:r>
    </w:p>
    <w:p w:rsidR="00411DDD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rPr>
          <w:rFonts w:asciiTheme="minorHAnsi" w:hAnsiTheme="minorHAnsi" w:cs="Segoe UI Symbol"/>
          <w:sz w:val="28"/>
          <w:szCs w:val="28"/>
        </w:rPr>
        <w:t xml:space="preserve"> </w:t>
      </w:r>
      <w:r w:rsidR="00411DDD">
        <w:rPr>
          <w:szCs w:val="24"/>
        </w:rPr>
        <w:t xml:space="preserve">предоставление информации о запросах иностранных </w:t>
      </w:r>
      <w:r w:rsidR="00411DDD" w:rsidRPr="00411DDD">
        <w:rPr>
          <w:szCs w:val="24"/>
        </w:rPr>
        <w:t>покупателей и сбор информации об их запросах на российские товары (работы, услуги)</w:t>
      </w:r>
      <w:r w:rsidR="00411DDD">
        <w:rPr>
          <w:szCs w:val="24"/>
        </w:rPr>
        <w:t>;</w:t>
      </w:r>
    </w:p>
    <w:p w:rsidR="00411DDD" w:rsidRPr="006B00E7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>
        <w:rPr>
          <w:szCs w:val="24"/>
        </w:rPr>
        <w:t xml:space="preserve"> достижение договоренностей и проведение встреч с потенциальными иностранными покупателями;</w:t>
      </w:r>
    </w:p>
    <w:p w:rsidR="00411DDD" w:rsidRDefault="006E44EF" w:rsidP="00411DDD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 w:rsidR="00411DDD">
        <w:rPr>
          <w:szCs w:val="24"/>
        </w:rPr>
        <w:t xml:space="preserve"> формирование или актуализация коммерческого предложения.</w:t>
      </w:r>
    </w:p>
    <w:p w:rsidR="00411DDD" w:rsidRDefault="00411DDD" w:rsidP="00411DDD">
      <w:pPr>
        <w:spacing w:after="0" w:line="240" w:lineRule="auto"/>
        <w:ind w:left="-709" w:right="-284" w:firstLine="709"/>
        <w:rPr>
          <w:szCs w:val="24"/>
        </w:rPr>
      </w:pPr>
    </w:p>
    <w:p w:rsidR="00695705" w:rsidRPr="00695705" w:rsidRDefault="00695705" w:rsidP="00B714F5">
      <w:pPr>
        <w:spacing w:after="0" w:line="240" w:lineRule="auto"/>
        <w:ind w:left="-709" w:right="-284" w:firstLine="709"/>
        <w:rPr>
          <w:b/>
          <w:szCs w:val="24"/>
        </w:rPr>
      </w:pPr>
      <w:r w:rsidRPr="00695705">
        <w:rPr>
          <w:b/>
          <w:szCs w:val="24"/>
        </w:rPr>
        <w:t>2. Дополнительных услуг на безвозмездной основе:</w:t>
      </w:r>
    </w:p>
    <w:p w:rsidR="00C83DBF" w:rsidRDefault="006E44EF" w:rsidP="00B714F5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735702" w:rsidRPr="00735702">
        <w:rPr>
          <w:szCs w:val="24"/>
        </w:rPr>
        <w:t>подготовк</w:t>
      </w:r>
      <w:r w:rsidR="00695705">
        <w:rPr>
          <w:szCs w:val="24"/>
        </w:rPr>
        <w:t>а</w:t>
      </w:r>
      <w:r w:rsidR="00735702" w:rsidRPr="00735702">
        <w:rPr>
          <w:szCs w:val="24"/>
        </w:rPr>
        <w:t xml:space="preserve"> презентационных материалов в электронном виде и их перевод на английский язык и (или) </w:t>
      </w:r>
      <w:r w:rsidR="00735702" w:rsidRPr="00C83DBF">
        <w:rPr>
          <w:szCs w:val="24"/>
        </w:rPr>
        <w:t>______</w:t>
      </w:r>
      <w:r w:rsidR="00057ADE">
        <w:rPr>
          <w:szCs w:val="24"/>
        </w:rPr>
        <w:t>___________</w:t>
      </w:r>
      <w:r w:rsidR="00735702" w:rsidRPr="00C83DBF">
        <w:rPr>
          <w:szCs w:val="24"/>
        </w:rPr>
        <w:t xml:space="preserve">________ </w:t>
      </w:r>
      <w:r w:rsidR="00735702" w:rsidRPr="00057ADE">
        <w:rPr>
          <w:b/>
          <w:i/>
          <w:color w:val="FF0000"/>
          <w:szCs w:val="24"/>
        </w:rPr>
        <w:t>(указать необходимый иностранный язык)</w:t>
      </w:r>
      <w:r w:rsidR="00735702" w:rsidRPr="00057ADE">
        <w:rPr>
          <w:szCs w:val="24"/>
        </w:rPr>
        <w:t>,</w:t>
      </w:r>
      <w:r w:rsidR="00735702" w:rsidRPr="00735702">
        <w:rPr>
          <w:szCs w:val="24"/>
        </w:rPr>
        <w:t xml:space="preserve"> а также перевод материалов, содержащих требования иностранного покупателя товаров (работ, услуг), на русский язык</w:t>
      </w:r>
      <w:r w:rsidR="00C83DBF" w:rsidRPr="00C83DBF">
        <w:rPr>
          <w:color w:val="auto"/>
          <w:szCs w:val="24"/>
        </w:rPr>
        <w:t>;</w:t>
      </w:r>
    </w:p>
    <w:p w:rsidR="00C83DBF" w:rsidRDefault="006E44EF" w:rsidP="00B714F5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C83DBF" w:rsidRPr="00C83DBF">
        <w:rPr>
          <w:szCs w:val="24"/>
        </w:rPr>
        <w:t>подготовк</w:t>
      </w:r>
      <w:r w:rsidR="00695705">
        <w:rPr>
          <w:szCs w:val="24"/>
        </w:rPr>
        <w:t>а</w:t>
      </w:r>
      <w:r w:rsidR="00C83DBF" w:rsidRPr="00C83DBF">
        <w:rPr>
          <w:szCs w:val="24"/>
        </w:rPr>
        <w:t xml:space="preserve"> сувенирной продукции с логотипами субъектов малого и среднего предпринимательства - участников бизнес-миссии</w:t>
      </w:r>
      <w:r w:rsidR="00C83DBF">
        <w:rPr>
          <w:szCs w:val="24"/>
        </w:rPr>
        <w:t xml:space="preserve"> (</w:t>
      </w:r>
      <w:r w:rsidR="00C83DBF" w:rsidRPr="00C83DBF">
        <w:rPr>
          <w:szCs w:val="24"/>
        </w:rPr>
        <w:t xml:space="preserve">ручки, карандаши, </w:t>
      </w:r>
      <w:proofErr w:type="spellStart"/>
      <w:r w:rsidR="00C83DBF" w:rsidRPr="00C83DBF">
        <w:rPr>
          <w:szCs w:val="24"/>
        </w:rPr>
        <w:t>флеш</w:t>
      </w:r>
      <w:proofErr w:type="spellEnd"/>
      <w:r w:rsidR="00C83DBF" w:rsidRPr="00C83DBF">
        <w:rPr>
          <w:szCs w:val="24"/>
        </w:rPr>
        <w:t>-накопители</w:t>
      </w:r>
      <w:r w:rsidR="00C83DBF">
        <w:rPr>
          <w:szCs w:val="24"/>
        </w:rPr>
        <w:t>)</w:t>
      </w:r>
      <w:r w:rsidR="00C83DBF" w:rsidRPr="00C83DBF">
        <w:rPr>
          <w:szCs w:val="24"/>
        </w:rPr>
        <w:t>;</w:t>
      </w:r>
    </w:p>
    <w:p w:rsidR="00C83DBF" w:rsidRDefault="006E44EF" w:rsidP="00B714F5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C83DBF" w:rsidRPr="00C83DBF">
        <w:rPr>
          <w:szCs w:val="24"/>
        </w:rPr>
        <w:t>аренд</w:t>
      </w:r>
      <w:r w:rsidR="00695705">
        <w:rPr>
          <w:szCs w:val="24"/>
        </w:rPr>
        <w:t>а</w:t>
      </w:r>
      <w:r w:rsidR="00C83DBF" w:rsidRPr="00C83DBF">
        <w:rPr>
          <w:szCs w:val="24"/>
        </w:rPr>
        <w:t xml:space="preserve"> помещения и оборудования для переговоров</w:t>
      </w:r>
      <w:r w:rsidR="00805131" w:rsidRPr="00805131">
        <w:rPr>
          <w:szCs w:val="24"/>
        </w:rPr>
        <w:t xml:space="preserve"> </w:t>
      </w:r>
      <w:r w:rsidR="00805131" w:rsidRPr="00735702">
        <w:rPr>
          <w:szCs w:val="24"/>
        </w:rPr>
        <w:t>на территории субъекта Российской Федерации;</w:t>
      </w:r>
      <w:r w:rsidR="00310DFB" w:rsidRPr="009D12DC">
        <w:rPr>
          <w:szCs w:val="24"/>
        </w:rPr>
        <w:t xml:space="preserve"> </w:t>
      </w:r>
      <w:r w:rsidR="0049731E" w:rsidRPr="009D12DC">
        <w:rPr>
          <w:szCs w:val="24"/>
        </w:rPr>
        <w:t xml:space="preserve"> </w:t>
      </w:r>
    </w:p>
    <w:p w:rsidR="00735702" w:rsidRDefault="006E44EF" w:rsidP="00B714F5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735702" w:rsidRPr="00735702">
        <w:rPr>
          <w:szCs w:val="24"/>
        </w:rPr>
        <w:t>техническо</w:t>
      </w:r>
      <w:r w:rsidR="00695705">
        <w:rPr>
          <w:szCs w:val="24"/>
        </w:rPr>
        <w:t xml:space="preserve">е </w:t>
      </w:r>
      <w:r w:rsidR="00735702" w:rsidRPr="00735702">
        <w:rPr>
          <w:szCs w:val="24"/>
        </w:rPr>
        <w:t>и лингвистическо</w:t>
      </w:r>
      <w:r w:rsidR="00695705">
        <w:rPr>
          <w:szCs w:val="24"/>
        </w:rPr>
        <w:t>е</w:t>
      </w:r>
      <w:r w:rsidR="00735702" w:rsidRPr="00735702">
        <w:rPr>
          <w:szCs w:val="24"/>
        </w:rPr>
        <w:t xml:space="preserve"> сопровождени</w:t>
      </w:r>
      <w:r w:rsidR="00695705">
        <w:rPr>
          <w:szCs w:val="24"/>
        </w:rPr>
        <w:t xml:space="preserve">е </w:t>
      </w:r>
      <w:r w:rsidR="00735702" w:rsidRPr="00735702">
        <w:rPr>
          <w:szCs w:val="24"/>
        </w:rPr>
        <w:t>переговоров</w:t>
      </w:r>
      <w:r w:rsidR="00735702">
        <w:rPr>
          <w:szCs w:val="24"/>
        </w:rPr>
        <w:t>;</w:t>
      </w:r>
    </w:p>
    <w:p w:rsidR="00735702" w:rsidRDefault="006E44EF" w:rsidP="00B714F5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735702" w:rsidRPr="00735702">
        <w:rPr>
          <w:szCs w:val="24"/>
        </w:rPr>
        <w:t>оплат</w:t>
      </w:r>
      <w:r w:rsidR="00695705">
        <w:rPr>
          <w:szCs w:val="24"/>
        </w:rPr>
        <w:t>а</w:t>
      </w:r>
      <w:r w:rsidR="00735702" w:rsidRPr="00735702">
        <w:rPr>
          <w:szCs w:val="24"/>
        </w:rPr>
        <w:t xml:space="preserve"> расходов на проживание представителей иностранных хозяйствующих субъектов на территории субъекта РФ;</w:t>
      </w:r>
    </w:p>
    <w:p w:rsidR="00B714F5" w:rsidRDefault="006E44EF" w:rsidP="006E44EF">
      <w:pPr>
        <w:spacing w:after="0" w:line="240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 w:rsidR="00057ADE">
        <w:rPr>
          <w:szCs w:val="24"/>
        </w:rPr>
        <w:t xml:space="preserve"> </w:t>
      </w:r>
      <w:r w:rsidR="00735702" w:rsidRPr="00735702">
        <w:rPr>
          <w:szCs w:val="24"/>
        </w:rPr>
        <w:t>оплат</w:t>
      </w:r>
      <w:r w:rsidR="00695705">
        <w:rPr>
          <w:szCs w:val="24"/>
        </w:rPr>
        <w:t>а</w:t>
      </w:r>
      <w:r w:rsidR="00735702" w:rsidRPr="00735702">
        <w:rPr>
          <w:szCs w:val="24"/>
        </w:rPr>
        <w:t xml:space="preserve"> расходов на проезд представителей иностранных хозяйствующих субъектов к месту проведения переговоров на территории субъекта РФ,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</w:t>
      </w:r>
      <w:r>
        <w:rPr>
          <w:szCs w:val="24"/>
        </w:rPr>
        <w:t>дения переговоров и обратно.</w:t>
      </w:r>
    </w:p>
    <w:p w:rsidR="006E44EF" w:rsidRPr="006E44EF" w:rsidRDefault="006E44EF" w:rsidP="006E44EF">
      <w:pPr>
        <w:spacing w:after="0" w:line="240" w:lineRule="auto"/>
        <w:ind w:left="-709" w:right="-284" w:firstLine="709"/>
        <w:rPr>
          <w:szCs w:val="24"/>
        </w:rPr>
      </w:pPr>
      <w:bookmarkStart w:id="0" w:name="_GoBack"/>
      <w:bookmarkEnd w:id="0"/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  <w:r>
        <w:rPr>
          <w:szCs w:val="24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D5144" w:rsidRDefault="004D5144" w:rsidP="004D5144">
      <w:pPr>
        <w:spacing w:after="0" w:line="240" w:lineRule="auto"/>
        <w:ind w:left="-709" w:right="-284" w:firstLine="709"/>
        <w:rPr>
          <w:szCs w:val="24"/>
        </w:rPr>
      </w:pPr>
    </w:p>
    <w:p w:rsidR="004B1041" w:rsidRPr="00B714F5" w:rsidRDefault="004B1041" w:rsidP="00C338C2">
      <w:pPr>
        <w:spacing w:after="0" w:line="276" w:lineRule="auto"/>
        <w:ind w:left="-709" w:right="-284" w:firstLine="709"/>
        <w:rPr>
          <w:b/>
          <w:i/>
          <w:color w:val="FF0000"/>
          <w:szCs w:val="24"/>
          <w:u w:val="single"/>
        </w:rPr>
      </w:pPr>
      <w:r w:rsidRPr="00B714F5">
        <w:rPr>
          <w:szCs w:val="24"/>
        </w:rPr>
        <w:t>Контактные данные ответственного сотрудника:</w:t>
      </w:r>
      <w:r w:rsidRPr="00B714F5">
        <w:rPr>
          <w:color w:val="auto"/>
          <w:szCs w:val="24"/>
        </w:rPr>
        <w:t>___</w:t>
      </w:r>
      <w:r w:rsidR="00057ADE">
        <w:rPr>
          <w:color w:val="auto"/>
          <w:szCs w:val="24"/>
        </w:rPr>
        <w:t>________________</w:t>
      </w:r>
      <w:r w:rsidRPr="00B714F5">
        <w:rPr>
          <w:color w:val="auto"/>
          <w:szCs w:val="24"/>
        </w:rPr>
        <w:t xml:space="preserve">______________ </w:t>
      </w:r>
      <w:r w:rsidRPr="00B714F5">
        <w:rPr>
          <w:b/>
          <w:i/>
          <w:color w:val="FF0000"/>
          <w:szCs w:val="24"/>
          <w:u w:val="single"/>
        </w:rPr>
        <w:t>(ФИО, должность, моб. тел</w:t>
      </w:r>
      <w:r w:rsidR="004C33F9" w:rsidRPr="00B714F5">
        <w:rPr>
          <w:b/>
          <w:i/>
          <w:color w:val="FF0000"/>
          <w:szCs w:val="24"/>
          <w:u w:val="single"/>
        </w:rPr>
        <w:t>.</w:t>
      </w:r>
      <w:r w:rsidRPr="00B714F5">
        <w:rPr>
          <w:b/>
          <w:i/>
          <w:color w:val="FF0000"/>
          <w:szCs w:val="24"/>
          <w:u w:val="single"/>
        </w:rPr>
        <w:t xml:space="preserve"> и эл. почта).</w:t>
      </w:r>
    </w:p>
    <w:p w:rsidR="00C83DBF" w:rsidRDefault="00C83DBF" w:rsidP="00C338C2">
      <w:pPr>
        <w:spacing w:after="0" w:line="240" w:lineRule="auto"/>
        <w:ind w:left="-709" w:right="-284" w:firstLine="0"/>
        <w:rPr>
          <w:szCs w:val="24"/>
        </w:rPr>
      </w:pPr>
    </w:p>
    <w:p w:rsidR="004B1041" w:rsidRPr="00057ADE" w:rsidRDefault="004B1041" w:rsidP="00C338C2">
      <w:pPr>
        <w:spacing w:after="0" w:line="240" w:lineRule="auto"/>
        <w:ind w:left="-709" w:right="-284" w:firstLine="0"/>
        <w:rPr>
          <w:color w:val="auto"/>
          <w:szCs w:val="24"/>
        </w:rPr>
      </w:pPr>
      <w:r w:rsidRPr="00057ADE">
        <w:rPr>
          <w:color w:val="auto"/>
          <w:szCs w:val="24"/>
        </w:rPr>
        <w:t xml:space="preserve">__________________________________     </w:t>
      </w:r>
      <w:r w:rsidR="00C338C2" w:rsidRPr="00057ADE">
        <w:rPr>
          <w:color w:val="auto"/>
          <w:szCs w:val="24"/>
        </w:rPr>
        <w:t xml:space="preserve">                        </w:t>
      </w:r>
      <w:r w:rsidRPr="00057ADE">
        <w:rPr>
          <w:color w:val="auto"/>
          <w:szCs w:val="24"/>
        </w:rPr>
        <w:t>_________________     ___________________</w:t>
      </w:r>
    </w:p>
    <w:p w:rsidR="004B1041" w:rsidRPr="00057ADE" w:rsidRDefault="004B1041" w:rsidP="00C338C2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057ADE">
        <w:rPr>
          <w:color w:val="auto"/>
          <w:szCs w:val="24"/>
        </w:rPr>
        <w:lastRenderedPageBreak/>
        <w:t xml:space="preserve">(должность руководителя)                           </w:t>
      </w:r>
      <w:r w:rsidR="00C338C2" w:rsidRPr="00057ADE">
        <w:rPr>
          <w:color w:val="auto"/>
          <w:szCs w:val="24"/>
        </w:rPr>
        <w:t xml:space="preserve">                     </w:t>
      </w:r>
      <w:r w:rsidRPr="00057ADE">
        <w:rPr>
          <w:color w:val="auto"/>
          <w:szCs w:val="24"/>
        </w:rPr>
        <w:t>(подпись)                   (расшифровка)</w:t>
      </w:r>
    </w:p>
    <w:p w:rsidR="004B1041" w:rsidRDefault="00C338C2" w:rsidP="00411DDD">
      <w:pPr>
        <w:spacing w:after="0" w:line="240" w:lineRule="auto"/>
        <w:ind w:left="-709" w:right="-284" w:firstLine="709"/>
        <w:rPr>
          <w:szCs w:val="24"/>
        </w:rPr>
      </w:pPr>
      <w:r w:rsidRPr="00057ADE">
        <w:rPr>
          <w:color w:val="auto"/>
          <w:szCs w:val="24"/>
        </w:rPr>
        <w:t xml:space="preserve">              </w:t>
      </w:r>
      <w:r w:rsidR="004B1041" w:rsidRPr="00057ADE">
        <w:rPr>
          <w:color w:val="auto"/>
          <w:szCs w:val="24"/>
        </w:rPr>
        <w:t>М.П.</w:t>
      </w:r>
    </w:p>
    <w:sectPr w:rsidR="004B1041" w:rsidSect="00FA2D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057ADE"/>
    <w:rsid w:val="0012685D"/>
    <w:rsid w:val="00157875"/>
    <w:rsid w:val="00175A5D"/>
    <w:rsid w:val="001F21EE"/>
    <w:rsid w:val="002D4682"/>
    <w:rsid w:val="002D61EB"/>
    <w:rsid w:val="00310DFB"/>
    <w:rsid w:val="004036E8"/>
    <w:rsid w:val="00411DDD"/>
    <w:rsid w:val="00453E84"/>
    <w:rsid w:val="0049731E"/>
    <w:rsid w:val="004B1041"/>
    <w:rsid w:val="004C33F9"/>
    <w:rsid w:val="004D5144"/>
    <w:rsid w:val="005508EE"/>
    <w:rsid w:val="0065391C"/>
    <w:rsid w:val="00681929"/>
    <w:rsid w:val="00695705"/>
    <w:rsid w:val="006E44EF"/>
    <w:rsid w:val="00703024"/>
    <w:rsid w:val="00735702"/>
    <w:rsid w:val="00765F65"/>
    <w:rsid w:val="00805131"/>
    <w:rsid w:val="00887A22"/>
    <w:rsid w:val="008A3910"/>
    <w:rsid w:val="009D12DC"/>
    <w:rsid w:val="009D7AB0"/>
    <w:rsid w:val="00AD63A7"/>
    <w:rsid w:val="00AE48CA"/>
    <w:rsid w:val="00B714F5"/>
    <w:rsid w:val="00C338C2"/>
    <w:rsid w:val="00C83DBF"/>
    <w:rsid w:val="00CB712E"/>
    <w:rsid w:val="00FA2D9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B6E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29</cp:revision>
  <cp:lastPrinted>2020-08-05T06:04:00Z</cp:lastPrinted>
  <dcterms:created xsi:type="dcterms:W3CDTF">2020-08-04T11:24:00Z</dcterms:created>
  <dcterms:modified xsi:type="dcterms:W3CDTF">2022-04-22T10:27:00Z</dcterms:modified>
</cp:coreProperties>
</file>