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5C5699" w:rsidRPr="005C5699" w:rsidTr="00A12233">
        <w:tc>
          <w:tcPr>
            <w:tcW w:w="3686" w:type="dxa"/>
          </w:tcPr>
          <w:p w:rsidR="00E21687" w:rsidRPr="005C5699" w:rsidRDefault="00E21687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5C5699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>Согласно Техническому заданию</w:t>
            </w:r>
          </w:p>
        </w:tc>
      </w:tr>
      <w:tr w:rsidR="005C5699" w:rsidRPr="005C5699" w:rsidTr="00A12233">
        <w:trPr>
          <w:trHeight w:val="56"/>
        </w:trPr>
        <w:tc>
          <w:tcPr>
            <w:tcW w:w="3686" w:type="dxa"/>
          </w:tcPr>
          <w:p w:rsidR="00E21687" w:rsidRPr="005C5699" w:rsidRDefault="00E21687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5C5699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>Согласно Техническому заданию</w:t>
            </w:r>
          </w:p>
        </w:tc>
      </w:tr>
      <w:tr w:rsidR="005C5699" w:rsidRPr="005C5699" w:rsidTr="00A12233">
        <w:tc>
          <w:tcPr>
            <w:tcW w:w="3686" w:type="dxa"/>
          </w:tcPr>
          <w:p w:rsidR="00E21687" w:rsidRPr="005C5699" w:rsidRDefault="00E21687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>Стоимость оказания услуг</w:t>
            </w:r>
            <w:r w:rsidR="005B5454" w:rsidRPr="005C5699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C5699" w:rsidRDefault="005B5454" w:rsidP="00E37E85">
            <w:pPr>
              <w:spacing w:after="0" w:line="276" w:lineRule="auto"/>
              <w:ind w:right="30" w:firstLine="0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 xml:space="preserve">указать </w:t>
            </w:r>
            <w:r w:rsidR="004C51EA" w:rsidRPr="005C5699">
              <w:rPr>
                <w:color w:val="auto"/>
                <w:sz w:val="22"/>
              </w:rPr>
              <w:t>стоимость услуг</w:t>
            </w:r>
            <w:r w:rsidR="00F5118B" w:rsidRPr="005C5699">
              <w:rPr>
                <w:color w:val="auto"/>
                <w:sz w:val="22"/>
              </w:rPr>
              <w:t xml:space="preserve"> </w:t>
            </w:r>
            <w:r w:rsidR="00B113A7" w:rsidRPr="005C5699">
              <w:rPr>
                <w:color w:val="auto"/>
                <w:sz w:val="22"/>
              </w:rPr>
              <w:t xml:space="preserve">по </w:t>
            </w:r>
            <w:r w:rsidR="00E37E85" w:rsidRPr="005C5699">
              <w:rPr>
                <w:color w:val="auto"/>
                <w:sz w:val="22"/>
              </w:rPr>
              <w:t>экспертизе экспортного контракта</w:t>
            </w:r>
            <w:r w:rsidR="00B113A7" w:rsidRPr="005C5699">
              <w:rPr>
                <w:color w:val="auto"/>
                <w:sz w:val="22"/>
              </w:rPr>
              <w:t xml:space="preserve"> согласно Техническому заданию</w:t>
            </w:r>
          </w:p>
        </w:tc>
      </w:tr>
      <w:tr w:rsidR="005C5699" w:rsidRPr="005C5699" w:rsidTr="00A12233">
        <w:tc>
          <w:tcPr>
            <w:tcW w:w="3686" w:type="dxa"/>
          </w:tcPr>
          <w:p w:rsidR="00E21687" w:rsidRPr="005C5699" w:rsidRDefault="00E21687" w:rsidP="00A12233">
            <w:pPr>
              <w:spacing w:after="0" w:line="276" w:lineRule="auto"/>
              <w:ind w:left="0" w:right="71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5C5699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Pr="005C5699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 xml:space="preserve">- </w:t>
            </w:r>
            <w:r w:rsidR="005B5454" w:rsidRPr="005C5699">
              <w:rPr>
                <w:color w:val="auto"/>
                <w:sz w:val="22"/>
              </w:rPr>
              <w:t xml:space="preserve">указать общее количество оказанных услуг </w:t>
            </w:r>
            <w:r w:rsidRPr="005C5699">
              <w:rPr>
                <w:color w:val="auto"/>
                <w:sz w:val="22"/>
              </w:rPr>
              <w:t xml:space="preserve">по </w:t>
            </w:r>
            <w:r w:rsidR="00E37E85" w:rsidRPr="005C5699">
              <w:rPr>
                <w:color w:val="auto"/>
                <w:sz w:val="22"/>
              </w:rPr>
              <w:t>экспертизе экспортного контракта</w:t>
            </w:r>
            <w:r w:rsidR="00BA19CC" w:rsidRPr="005C5699">
              <w:rPr>
                <w:color w:val="auto"/>
                <w:sz w:val="22"/>
              </w:rPr>
              <w:t xml:space="preserve"> </w:t>
            </w:r>
            <w:r w:rsidR="00F5118B" w:rsidRPr="005C5699">
              <w:rPr>
                <w:color w:val="auto"/>
                <w:sz w:val="22"/>
              </w:rPr>
              <w:t>по запросам субъектов малого и среднего предпринимательства</w:t>
            </w:r>
            <w:r w:rsidR="005B5454" w:rsidRPr="005C5699">
              <w:rPr>
                <w:color w:val="auto"/>
                <w:sz w:val="22"/>
              </w:rPr>
              <w:t xml:space="preserve"> </w:t>
            </w:r>
            <w:r w:rsidR="005B5454" w:rsidRPr="005C5699">
              <w:rPr>
                <w:color w:val="auto"/>
                <w:sz w:val="22"/>
                <w:u w:val="single"/>
              </w:rPr>
              <w:t>за последние 12 месяцев</w:t>
            </w:r>
            <w:r w:rsidR="005B5454" w:rsidRPr="005C5699">
              <w:rPr>
                <w:color w:val="auto"/>
                <w:sz w:val="22"/>
              </w:rPr>
              <w:t xml:space="preserve">, </w:t>
            </w:r>
            <w:r w:rsidR="005B5454" w:rsidRPr="005C5699">
              <w:rPr>
                <w:color w:val="auto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156AB3">
              <w:rPr>
                <w:color w:val="auto"/>
                <w:sz w:val="22"/>
                <w:u w:val="single"/>
              </w:rPr>
              <w:t>;</w:t>
            </w:r>
            <w:r w:rsidR="00A12233" w:rsidRPr="005C5699">
              <w:rPr>
                <w:color w:val="auto"/>
                <w:sz w:val="22"/>
              </w:rPr>
              <w:t xml:space="preserve"> </w:t>
            </w:r>
          </w:p>
          <w:p w:rsidR="00A12233" w:rsidRPr="005C5699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 xml:space="preserve">- </w:t>
            </w:r>
            <w:r w:rsidR="00A12233" w:rsidRPr="005C5699">
              <w:rPr>
                <w:color w:val="auto"/>
                <w:sz w:val="22"/>
              </w:rPr>
              <w:t>приложить, при наличии копии документов (акты выполненных работ)</w:t>
            </w:r>
            <w:r w:rsidR="00156AB3">
              <w:rPr>
                <w:color w:val="auto"/>
                <w:sz w:val="22"/>
              </w:rPr>
              <w:t>.</w:t>
            </w:r>
          </w:p>
        </w:tc>
      </w:tr>
      <w:tr w:rsidR="005C5699" w:rsidRPr="005C5699" w:rsidTr="00A12233">
        <w:tc>
          <w:tcPr>
            <w:tcW w:w="3686" w:type="dxa"/>
          </w:tcPr>
          <w:p w:rsidR="005C5699" w:rsidRPr="005C5699" w:rsidRDefault="005C5699" w:rsidP="005C5699">
            <w:pPr>
              <w:spacing w:after="0" w:line="276" w:lineRule="auto"/>
              <w:ind w:left="14" w:right="-102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  <w:lang w:val="en-US"/>
              </w:rPr>
              <w:t>К</w:t>
            </w:r>
            <w:proofErr w:type="spellStart"/>
            <w:r w:rsidRPr="005C5699">
              <w:rPr>
                <w:color w:val="auto"/>
                <w:sz w:val="22"/>
              </w:rPr>
              <w:t>онверси</w:t>
            </w:r>
            <w:proofErr w:type="spellEnd"/>
            <w:r w:rsidRPr="005C5699">
              <w:rPr>
                <w:color w:val="auto"/>
                <w:sz w:val="22"/>
                <w:lang w:val="en-US"/>
              </w:rPr>
              <w:t>я</w:t>
            </w:r>
            <w:r w:rsidRPr="005C5699">
              <w:rPr>
                <w:color w:val="auto"/>
                <w:sz w:val="22"/>
              </w:rPr>
              <w:t xml:space="preserve"> от оказанных услуг</w:t>
            </w:r>
          </w:p>
          <w:p w:rsidR="00E21687" w:rsidRPr="005C5699" w:rsidRDefault="00E21687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</w:p>
        </w:tc>
        <w:tc>
          <w:tcPr>
            <w:tcW w:w="6662" w:type="dxa"/>
          </w:tcPr>
          <w:p w:rsidR="00224F33" w:rsidRDefault="005C5699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  <w:u w:val="single"/>
              </w:rPr>
            </w:pPr>
            <w:r w:rsidRPr="005C5699">
              <w:rPr>
                <w:color w:val="auto"/>
                <w:sz w:val="22"/>
              </w:rPr>
              <w:t xml:space="preserve">Приложить при наличии копии писем </w:t>
            </w:r>
            <w:r w:rsidRPr="005C5699">
              <w:rPr>
                <w:color w:val="auto"/>
                <w:sz w:val="22"/>
                <w:u w:val="single"/>
              </w:rPr>
              <w:t>о заключенных контрактах</w:t>
            </w:r>
            <w:r w:rsidRPr="005C5699">
              <w:rPr>
                <w:color w:val="auto"/>
                <w:sz w:val="22"/>
                <w:u w:val="single"/>
              </w:rPr>
              <w:t xml:space="preserve"> в результате реализованной услуг</w:t>
            </w:r>
            <w:r w:rsidR="00156AB3">
              <w:rPr>
                <w:color w:val="auto"/>
                <w:sz w:val="22"/>
                <w:u w:val="single"/>
              </w:rPr>
              <w:t xml:space="preserve">и </w:t>
            </w:r>
            <w:r w:rsidRPr="005C5699">
              <w:rPr>
                <w:color w:val="auto"/>
                <w:sz w:val="22"/>
                <w:u w:val="single"/>
              </w:rPr>
              <w:t>по экспертизе экспортного контракта</w:t>
            </w:r>
          </w:p>
          <w:p w:rsidR="00156AB3" w:rsidRPr="005C5699" w:rsidRDefault="00156AB3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</w:p>
        </w:tc>
      </w:tr>
      <w:tr w:rsidR="005C5699" w:rsidRPr="005C5699" w:rsidTr="00A12233">
        <w:tc>
          <w:tcPr>
            <w:tcW w:w="3686" w:type="dxa"/>
          </w:tcPr>
          <w:p w:rsidR="00E21687" w:rsidRPr="005C5699" w:rsidRDefault="001E45C5" w:rsidP="005C5699">
            <w:pPr>
              <w:spacing w:after="0" w:line="276" w:lineRule="auto"/>
              <w:ind w:left="14" w:right="-102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 xml:space="preserve">Наличие документов, подтверждающих деловую репутацию Исполнителя </w:t>
            </w:r>
            <w:r w:rsidR="00CF3242" w:rsidRPr="005C5699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A12233" w:rsidRPr="005C5699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auto"/>
                <w:sz w:val="22"/>
              </w:rPr>
            </w:pPr>
            <w:r w:rsidRPr="005C5699">
              <w:rPr>
                <w:color w:val="auto"/>
                <w:sz w:val="22"/>
              </w:rPr>
              <w:t>Приложить (при наличии):</w:t>
            </w:r>
          </w:p>
          <w:p w:rsidR="00A12233" w:rsidRDefault="00A12233" w:rsidP="005C5699">
            <w:pPr>
              <w:spacing w:after="0" w:line="276" w:lineRule="auto"/>
              <w:ind w:left="0" w:hanging="14"/>
              <w:rPr>
                <w:color w:val="auto"/>
                <w:sz w:val="22"/>
                <w:u w:val="single"/>
              </w:rPr>
            </w:pPr>
            <w:r w:rsidRPr="005C5699">
              <w:rPr>
                <w:color w:val="auto"/>
                <w:sz w:val="22"/>
              </w:rPr>
              <w:t xml:space="preserve">копии документов, подтверждающих деловую репутацию </w:t>
            </w:r>
            <w:r w:rsidR="00B113A7" w:rsidRPr="005C5699">
              <w:rPr>
                <w:color w:val="auto"/>
                <w:sz w:val="22"/>
              </w:rPr>
              <w:t>Исполнителя</w:t>
            </w:r>
            <w:r w:rsidRPr="005C5699">
              <w:rPr>
                <w:color w:val="auto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 w:rsidRPr="005C5699">
              <w:rPr>
                <w:color w:val="auto"/>
                <w:sz w:val="22"/>
              </w:rPr>
              <w:t xml:space="preserve"> </w:t>
            </w:r>
            <w:r w:rsidRPr="005C5699">
              <w:rPr>
                <w:color w:val="auto"/>
                <w:sz w:val="22"/>
              </w:rPr>
              <w:t xml:space="preserve">и т.п.)  </w:t>
            </w:r>
            <w:r w:rsidRPr="005C5699">
              <w:rPr>
                <w:color w:val="auto"/>
                <w:sz w:val="22"/>
                <w:u w:val="single"/>
              </w:rPr>
              <w:t>за последние 12 (двенадцать) месяцев</w:t>
            </w:r>
            <w:r w:rsidR="00CF3242" w:rsidRPr="005C5699">
              <w:rPr>
                <w:color w:val="auto"/>
                <w:sz w:val="22"/>
                <w:u w:val="single"/>
              </w:rPr>
              <w:t xml:space="preserve"> </w:t>
            </w:r>
          </w:p>
          <w:p w:rsidR="00156AB3" w:rsidRPr="005C5699" w:rsidRDefault="00156AB3" w:rsidP="005C5699">
            <w:pPr>
              <w:spacing w:after="0" w:line="276" w:lineRule="auto"/>
              <w:ind w:left="0" w:hanging="14"/>
              <w:rPr>
                <w:color w:val="auto"/>
                <w:sz w:val="22"/>
              </w:rPr>
            </w:pPr>
          </w:p>
        </w:tc>
      </w:tr>
    </w:tbl>
    <w:p w:rsidR="00E564ED" w:rsidRPr="005C5699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5C5699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5C5699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5C5699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5C5699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5C5699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5C5699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5C5699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5C5699">
        <w:rPr>
          <w:color w:val="auto"/>
          <w:szCs w:val="24"/>
        </w:rPr>
        <w:t>управления юридического лица и их полномочий);</w:t>
      </w:r>
    </w:p>
    <w:p w:rsidR="00CE6EAB" w:rsidRPr="005C5699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5C5699">
        <w:rPr>
          <w:color w:val="auto"/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5C5699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5C5699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5C5699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5C5699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5C5699" w:rsidRPr="00FE5FC6" w:rsidRDefault="005C5699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>
        <w:rPr>
          <w:color w:val="auto"/>
          <w:szCs w:val="24"/>
        </w:rPr>
        <w:t>- согласие на обработку персональных данных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5C5699" w:rsidRDefault="005C5699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5C5699" w:rsidRDefault="005C5699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5C5699" w:rsidRDefault="005C5699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56AB3" w:rsidRDefault="00156AB3" w:rsidP="005C5699">
      <w:pPr>
        <w:spacing w:after="0" w:line="276" w:lineRule="auto"/>
        <w:ind w:left="-709" w:right="-284" w:firstLine="709"/>
        <w:jc w:val="left"/>
        <w:rPr>
          <w:szCs w:val="24"/>
          <w:highlight w:val="yellow"/>
        </w:rPr>
      </w:pPr>
    </w:p>
    <w:p w:rsidR="005C5699" w:rsidRDefault="005C5699" w:rsidP="005C5699">
      <w:pPr>
        <w:spacing w:after="0" w:line="276" w:lineRule="auto"/>
        <w:ind w:left="-709" w:right="-284" w:firstLine="709"/>
        <w:jc w:val="left"/>
        <w:rPr>
          <w:szCs w:val="24"/>
        </w:rPr>
      </w:pPr>
      <w:r w:rsidRPr="00FE1DF2">
        <w:rPr>
          <w:szCs w:val="24"/>
          <w:highlight w:val="yellow"/>
        </w:rPr>
        <w:t>ТОЛЬКО ДЛЯ ИП</w:t>
      </w:r>
    </w:p>
    <w:p w:rsidR="005C5699" w:rsidRDefault="005C5699" w:rsidP="005C5699">
      <w:pPr>
        <w:pStyle w:val="L"/>
        <w:spacing w:line="240" w:lineRule="auto"/>
        <w:jc w:val="center"/>
        <w:rPr>
          <w:rFonts w:ascii="Times New Roman" w:hAnsi="Times New Roman"/>
          <w:bCs/>
          <w:w w:val="100"/>
          <w:sz w:val="24"/>
          <w:szCs w:val="24"/>
        </w:rPr>
      </w:pPr>
      <w:bookmarkStart w:id="0" w:name="OLE_LINK21"/>
      <w:bookmarkStart w:id="1" w:name="OLE_LINK22"/>
    </w:p>
    <w:p w:rsidR="005C5699" w:rsidRPr="00C57F35" w:rsidRDefault="005C5699" w:rsidP="005C5699">
      <w:pPr>
        <w:pStyle w:val="L"/>
        <w:spacing w:line="240" w:lineRule="auto"/>
        <w:jc w:val="center"/>
        <w:rPr>
          <w:rFonts w:ascii="Times New Roman" w:hAnsi="Times New Roman"/>
          <w:bCs/>
          <w:w w:val="100"/>
          <w:sz w:val="24"/>
          <w:szCs w:val="24"/>
        </w:rPr>
      </w:pPr>
      <w:r w:rsidRPr="00C57F35">
        <w:rPr>
          <w:rFonts w:ascii="Times New Roman" w:hAnsi="Times New Roman"/>
          <w:bCs/>
          <w:w w:val="100"/>
          <w:sz w:val="24"/>
          <w:szCs w:val="24"/>
        </w:rPr>
        <w:t>Согласие на обработку персональных данных</w:t>
      </w:r>
    </w:p>
    <w:p w:rsidR="005C5699" w:rsidRPr="00C57F35" w:rsidRDefault="005C5699" w:rsidP="005C5699">
      <w:pPr>
        <w:pStyle w:val="L"/>
        <w:spacing w:line="240" w:lineRule="auto"/>
        <w:jc w:val="center"/>
        <w:rPr>
          <w:rFonts w:ascii="Times New Roman" w:hAnsi="Times New Roman"/>
          <w:bCs/>
          <w:w w:val="100"/>
          <w:sz w:val="24"/>
          <w:szCs w:val="24"/>
        </w:rPr>
      </w:pPr>
      <w:r w:rsidRPr="00C57F35">
        <w:rPr>
          <w:rFonts w:ascii="Times New Roman" w:hAnsi="Times New Roman"/>
          <w:bCs/>
          <w:w w:val="100"/>
          <w:sz w:val="24"/>
          <w:szCs w:val="24"/>
        </w:rPr>
        <w:t>(</w:t>
      </w:r>
      <w:r w:rsidRPr="00C57F35">
        <w:rPr>
          <w:rFonts w:ascii="Times New Roman" w:hAnsi="Times New Roman"/>
          <w:w w:val="100"/>
          <w:sz w:val="24"/>
          <w:szCs w:val="24"/>
        </w:rPr>
        <w:t>контрагенты (физические лица)</w:t>
      </w:r>
      <w:r w:rsidRPr="00C57F35">
        <w:rPr>
          <w:rFonts w:ascii="Times New Roman" w:hAnsi="Times New Roman"/>
          <w:bCs/>
          <w:w w:val="100"/>
          <w:sz w:val="24"/>
          <w:szCs w:val="24"/>
        </w:rPr>
        <w:t>)</w:t>
      </w:r>
    </w:p>
    <w:bookmarkEnd w:id="0"/>
    <w:bookmarkEnd w:id="1"/>
    <w:p w:rsidR="005C5699" w:rsidRDefault="005C5699" w:rsidP="005C5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699" w:rsidRPr="009916E0" w:rsidRDefault="005C5699" w:rsidP="005C56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6E0">
        <w:rPr>
          <w:rFonts w:ascii="Times New Roman" w:hAnsi="Times New Roman" w:cs="Times New Roman"/>
          <w:sz w:val="24"/>
          <w:szCs w:val="24"/>
        </w:rPr>
        <w:t xml:space="preserve">Я, </w:t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 xml:space="preserve">                  , </w:t>
      </w:r>
    </w:p>
    <w:p w:rsidR="005C5699" w:rsidRPr="00CE68EA" w:rsidRDefault="005C5699" w:rsidP="005C569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CE68EA">
        <w:rPr>
          <w:rFonts w:ascii="Times New Roman" w:hAnsi="Times New Roman" w:cs="Times New Roman"/>
        </w:rPr>
        <w:t>(фамилия, имя отчество)</w:t>
      </w:r>
    </w:p>
    <w:p w:rsidR="005C5699" w:rsidRPr="009916E0" w:rsidRDefault="005C5699" w:rsidP="005C5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C5699" w:rsidRPr="00CE68EA" w:rsidRDefault="005C5699" w:rsidP="005C569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CE68EA">
        <w:rPr>
          <w:rFonts w:ascii="Times New Roman" w:hAnsi="Times New Roman" w:cs="Times New Roman"/>
        </w:rPr>
        <w:t>(вид, номер документа, удостоверяющего личность, кем и когда выдан)</w:t>
      </w:r>
    </w:p>
    <w:p w:rsidR="005C5699" w:rsidRPr="009916E0" w:rsidRDefault="005C5699" w:rsidP="005C56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16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916E0">
        <w:rPr>
          <w:rFonts w:ascii="Times New Roman" w:hAnsi="Times New Roman" w:cs="Times New Roman"/>
          <w:sz w:val="24"/>
          <w:szCs w:val="24"/>
        </w:rPr>
        <w:t>_______</w:t>
      </w:r>
    </w:p>
    <w:p w:rsidR="005C5699" w:rsidRDefault="005C5699" w:rsidP="005C5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6E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</w:t>
      </w:r>
      <w:bookmarkStart w:id="2" w:name="OLE_LINK13"/>
      <w:bookmarkStart w:id="3" w:name="OLE_LINK14"/>
      <w:bookmarkStart w:id="4" w:name="OLE_LINK15"/>
      <w:r>
        <w:rPr>
          <w:rFonts w:ascii="Times New Roman" w:hAnsi="Times New Roman" w:cs="Times New Roman"/>
          <w:sz w:val="24"/>
          <w:szCs w:val="24"/>
        </w:rPr>
        <w:t>Астраханскому фонду поддержки МСП (МКК)</w:t>
      </w:r>
      <w:r w:rsidRPr="009916E0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414000, </w:t>
      </w:r>
      <w:r w:rsidRPr="009916E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Астрахань, ул. Ульяновых</w:t>
      </w:r>
      <w:r w:rsidRPr="009916E0">
        <w:rPr>
          <w:rFonts w:ascii="Times New Roman" w:hAnsi="Times New Roman" w:cs="Times New Roman"/>
          <w:sz w:val="24"/>
          <w:szCs w:val="24"/>
        </w:rPr>
        <w:t xml:space="preserve">, д. </w:t>
      </w:r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10</w:t>
      </w:r>
      <w:r w:rsidRPr="00991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помещение 23, </w:t>
      </w:r>
      <w:r w:rsidRPr="009916E0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обработку, а именно - сбор, 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>ние, изменение), использование</w:t>
      </w:r>
      <w:r w:rsidRPr="009916E0">
        <w:rPr>
          <w:rFonts w:ascii="Times New Roman" w:hAnsi="Times New Roman" w:cs="Times New Roman"/>
          <w:sz w:val="24"/>
          <w:szCs w:val="24"/>
        </w:rPr>
        <w:t>, обезличивание, блокирование, уничтожение следующих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фамилия, имя, отчество;</w:t>
      </w:r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гражданство;</w:t>
      </w:r>
      <w:bookmarkStart w:id="5" w:name="_GoBack"/>
      <w:bookmarkEnd w:id="5"/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банковские реквизиты, счет в кредитной организации;</w:t>
      </w:r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дата рождения;</w:t>
      </w:r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место рождения;</w:t>
      </w:r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адрес и дата регистрации по месту жительства;</w:t>
      </w:r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идентификационный номер налогоплательщика (ИНН);</w:t>
      </w:r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пол;</w:t>
      </w:r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номер контактного телефона;</w:t>
      </w:r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адрес электронной почты;</w:t>
      </w:r>
    </w:p>
    <w:p w:rsidR="005C5699" w:rsidRPr="00E775CC" w:rsidRDefault="005C5699" w:rsidP="005C5699">
      <w:pPr>
        <w:ind w:firstLine="0"/>
        <w:rPr>
          <w:szCs w:val="24"/>
        </w:rPr>
      </w:pPr>
      <w:r w:rsidRPr="00E775CC">
        <w:rPr>
          <w:szCs w:val="24"/>
        </w:rPr>
        <w:t>- номер страхового свидетельства СНИЛС;</w:t>
      </w:r>
    </w:p>
    <w:p w:rsidR="005C5699" w:rsidRDefault="005C5699" w:rsidP="005C569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775CC">
        <w:rPr>
          <w:rFonts w:ascii="Times New Roman" w:hAnsi="Times New Roman" w:cs="Times New Roman"/>
          <w:color w:val="000000"/>
          <w:sz w:val="24"/>
          <w:szCs w:val="24"/>
        </w:rPr>
        <w:t>- данные паспорта</w:t>
      </w:r>
    </w:p>
    <w:p w:rsidR="005C5699" w:rsidRPr="00B53887" w:rsidRDefault="005C5699" w:rsidP="005C5699">
      <w:pPr>
        <w:rPr>
          <w:szCs w:val="24"/>
        </w:rPr>
      </w:pPr>
      <w:r w:rsidRPr="00B53887">
        <w:rPr>
          <w:szCs w:val="24"/>
        </w:rPr>
        <w:t>Согласие даётся мною в целях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</w:r>
    </w:p>
    <w:p w:rsidR="005C5699" w:rsidRPr="00B53887" w:rsidRDefault="005C5699" w:rsidP="005C5699">
      <w:pPr>
        <w:rPr>
          <w:szCs w:val="24"/>
        </w:rPr>
      </w:pPr>
      <w:r w:rsidRPr="00B53887">
        <w:rPr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требований действующего законодательства РФ.</w:t>
      </w:r>
    </w:p>
    <w:p w:rsidR="005C5699" w:rsidRPr="00B53887" w:rsidRDefault="005C5699" w:rsidP="005C5699">
      <w:pPr>
        <w:rPr>
          <w:szCs w:val="24"/>
        </w:rPr>
      </w:pPr>
      <w:r w:rsidRPr="00B53887">
        <w:rPr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5C5699" w:rsidRDefault="005C5699" w:rsidP="005C5699">
      <w:pPr>
        <w:rPr>
          <w:szCs w:val="24"/>
        </w:rPr>
      </w:pPr>
      <w:r w:rsidRPr="00B53887">
        <w:rPr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 агентам и иным уполномоченным ими лицам, а также предоставлять таким лицам соответствующие документы, содержащие </w:t>
      </w:r>
      <w:r w:rsidRPr="00B53887">
        <w:rPr>
          <w:szCs w:val="24"/>
        </w:rPr>
        <w:lastRenderedPageBreak/>
        <w:t>такую информацию. 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</w:t>
      </w:r>
    </w:p>
    <w:p w:rsidR="005C5699" w:rsidRDefault="005C5699" w:rsidP="005C5699">
      <w:pPr>
        <w:rPr>
          <w:szCs w:val="24"/>
        </w:rPr>
      </w:pPr>
      <w:r w:rsidRPr="009916E0">
        <w:rPr>
          <w:szCs w:val="24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</w:t>
      </w:r>
      <w:r w:rsidRPr="008C4A25">
        <w:rPr>
          <w:szCs w:val="24"/>
        </w:rPr>
        <w:t>а также их передача в АО «Российский экспортный центр»</w:t>
      </w:r>
      <w:r>
        <w:rPr>
          <w:szCs w:val="24"/>
        </w:rPr>
        <w:t xml:space="preserve">, Министерство экономического развития Астраханской области </w:t>
      </w:r>
      <w:r w:rsidRPr="009916E0">
        <w:rPr>
          <w:szCs w:val="24"/>
        </w:rPr>
        <w:t xml:space="preserve">осуществляемая на основе федерального закона либо для исполнения договора, стороной в котором я являюсь, может осуществляться </w:t>
      </w:r>
      <w:r>
        <w:rPr>
          <w:szCs w:val="24"/>
        </w:rPr>
        <w:t>Фондом</w:t>
      </w:r>
      <w:r w:rsidRPr="009916E0">
        <w:rPr>
          <w:szCs w:val="24"/>
        </w:rPr>
        <w:t xml:space="preserve"> без моего дополнительного согласия. </w:t>
      </w:r>
    </w:p>
    <w:p w:rsidR="005C5699" w:rsidRDefault="005C5699" w:rsidP="005C5699">
      <w:pPr>
        <w:rPr>
          <w:bCs/>
          <w:szCs w:val="24"/>
        </w:rPr>
      </w:pPr>
      <w:r w:rsidRPr="00B53887">
        <w:rPr>
          <w:bCs/>
          <w:szCs w:val="24"/>
        </w:rPr>
        <w:t>Настоящее согласие вступает в силу со дня его подписания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до достижения целей обработки или до дня отзыва в письменном виде.</w:t>
      </w:r>
    </w:p>
    <w:p w:rsidR="005C5699" w:rsidRDefault="005C5699" w:rsidP="005C5699">
      <w:pPr>
        <w:rPr>
          <w:bCs/>
          <w:szCs w:val="24"/>
        </w:rPr>
      </w:pPr>
    </w:p>
    <w:p w:rsidR="005C5699" w:rsidRPr="00B53887" w:rsidRDefault="005C5699" w:rsidP="005C5699">
      <w:pPr>
        <w:rPr>
          <w:szCs w:val="24"/>
        </w:rPr>
      </w:pPr>
    </w:p>
    <w:p w:rsidR="005C5699" w:rsidRPr="00A85845" w:rsidRDefault="005C5699" w:rsidP="005C5699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5C5699" w:rsidRPr="0055319D" w:rsidRDefault="005C5699" w:rsidP="005C5699">
      <w:pPr>
        <w:jc w:val="center"/>
        <w:rPr>
          <w:szCs w:val="24"/>
        </w:rPr>
      </w:pPr>
      <w:r>
        <w:rPr>
          <w:szCs w:val="24"/>
        </w:rPr>
        <w:t xml:space="preserve">(дата) </w:t>
      </w:r>
      <w:r w:rsidRPr="0055319D">
        <w:rPr>
          <w:szCs w:val="24"/>
        </w:rPr>
        <w:t xml:space="preserve">                   (личная подпись)                                   (расшифровка подписи)</w:t>
      </w:r>
    </w:p>
    <w:p w:rsidR="005C5699" w:rsidRPr="009916E0" w:rsidRDefault="005C5699" w:rsidP="005C5699">
      <w:pPr>
        <w:pStyle w:val="L"/>
        <w:tabs>
          <w:tab w:val="clear" w:pos="284"/>
          <w:tab w:val="clear" w:pos="567"/>
          <w:tab w:val="left" w:pos="708"/>
        </w:tabs>
        <w:spacing w:line="240" w:lineRule="auto"/>
        <w:jc w:val="left"/>
        <w:rPr>
          <w:bCs/>
          <w:sz w:val="24"/>
          <w:szCs w:val="24"/>
          <w:vertAlign w:val="superscript"/>
        </w:rPr>
      </w:pPr>
    </w:p>
    <w:p w:rsidR="005C5699" w:rsidRDefault="005C5699" w:rsidP="005C5699"/>
    <w:p w:rsidR="005C5699" w:rsidRPr="00101864" w:rsidRDefault="005C5699" w:rsidP="005C5699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5C5699" w:rsidRPr="001E45C5" w:rsidRDefault="005C5699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5C5699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56AB3"/>
    <w:rsid w:val="0018701A"/>
    <w:rsid w:val="001C245B"/>
    <w:rsid w:val="001E45C5"/>
    <w:rsid w:val="001F17C9"/>
    <w:rsid w:val="00204A3D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C5699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C3F3F"/>
    <w:rsid w:val="00AE6EA3"/>
    <w:rsid w:val="00B113A7"/>
    <w:rsid w:val="00B40F8F"/>
    <w:rsid w:val="00B84658"/>
    <w:rsid w:val="00BA19CC"/>
    <w:rsid w:val="00C84A88"/>
    <w:rsid w:val="00CE6EAB"/>
    <w:rsid w:val="00CF3242"/>
    <w:rsid w:val="00D04BE1"/>
    <w:rsid w:val="00DA322D"/>
    <w:rsid w:val="00DA5804"/>
    <w:rsid w:val="00DD6EDF"/>
    <w:rsid w:val="00DE0F55"/>
    <w:rsid w:val="00E016CA"/>
    <w:rsid w:val="00E21687"/>
    <w:rsid w:val="00E37E85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1FF4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">
    <w:name w:val="ОбычныйL"/>
    <w:basedOn w:val="a"/>
    <w:uiPriority w:val="99"/>
    <w:rsid w:val="005C56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ind w:left="0" w:right="0" w:firstLine="0"/>
    </w:pPr>
    <w:rPr>
      <w:rFonts w:ascii="Cambria" w:eastAsia="SimSun" w:hAnsi="Cambria"/>
      <w:color w:val="auto"/>
      <w:w w:val="80"/>
      <w:sz w:val="28"/>
      <w:szCs w:val="20"/>
    </w:rPr>
  </w:style>
  <w:style w:type="paragraph" w:customStyle="1" w:styleId="ConsPlusNormal">
    <w:name w:val="ConsPlusNormal"/>
    <w:uiPriority w:val="99"/>
    <w:rsid w:val="005C5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2</cp:revision>
  <cp:lastPrinted>2021-05-21T06:34:00Z</cp:lastPrinted>
  <dcterms:created xsi:type="dcterms:W3CDTF">2024-01-17T07:28:00Z</dcterms:created>
  <dcterms:modified xsi:type="dcterms:W3CDTF">2024-01-17T07:28:00Z</dcterms:modified>
</cp:coreProperties>
</file>