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BE" w:rsidRDefault="007977BE" w:rsidP="008702CD">
      <w:pPr>
        <w:spacing w:before="40" w:after="40" w:line="240" w:lineRule="auto"/>
        <w:ind w:left="14" w:right="-284" w:firstLine="709"/>
        <w:jc w:val="right"/>
        <w:rPr>
          <w:b/>
          <w:sz w:val="22"/>
        </w:rPr>
      </w:pPr>
    </w:p>
    <w:p w:rsidR="00FC73A1" w:rsidRPr="00721BF6" w:rsidRDefault="00FC73A1" w:rsidP="008702CD">
      <w:pPr>
        <w:spacing w:before="40" w:after="40" w:line="240" w:lineRule="auto"/>
        <w:ind w:left="14" w:right="-284" w:firstLine="709"/>
        <w:jc w:val="right"/>
        <w:rPr>
          <w:sz w:val="22"/>
        </w:rPr>
      </w:pPr>
    </w:p>
    <w:p w:rsidR="001007FA" w:rsidRPr="00721BF6" w:rsidRDefault="00757D26" w:rsidP="00E564ED">
      <w:pPr>
        <w:spacing w:before="40" w:after="40" w:line="240" w:lineRule="auto"/>
        <w:ind w:left="-709" w:right="71" w:firstLine="0"/>
        <w:jc w:val="center"/>
        <w:rPr>
          <w:b/>
          <w:sz w:val="22"/>
        </w:rPr>
      </w:pPr>
      <w:r w:rsidRPr="00721BF6">
        <w:rPr>
          <w:b/>
          <w:sz w:val="22"/>
        </w:rPr>
        <w:t>ФОРМА КОММЕРЧЕСКОГО ПРЕДЛОЖЕНИЯ</w:t>
      </w:r>
      <w:r w:rsidR="00E564ED" w:rsidRPr="00721BF6">
        <w:rPr>
          <w:b/>
          <w:sz w:val="22"/>
        </w:rPr>
        <w:t>*</w:t>
      </w:r>
      <w:r w:rsidR="00E6748A" w:rsidRPr="00721BF6">
        <w:rPr>
          <w:b/>
          <w:sz w:val="22"/>
        </w:rPr>
        <w:t xml:space="preserve"> </w:t>
      </w:r>
    </w:p>
    <w:p w:rsidR="00CE6EAB" w:rsidRPr="00721BF6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</w:p>
    <w:p w:rsidR="00CE6EAB" w:rsidRPr="000D746C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  <w:bookmarkStart w:id="0" w:name="_GoBack"/>
      <w:r w:rsidRPr="000D746C">
        <w:rPr>
          <w:b/>
          <w:color w:val="FF0000"/>
          <w:sz w:val="22"/>
        </w:rPr>
        <w:t>НА ОФИЦИАЛЬНОМ БЛАНКЕ ИСПОЛНИТЕЛЯ</w:t>
      </w: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230"/>
        <w:gridCol w:w="3402"/>
      </w:tblGrid>
      <w:tr w:rsidR="001007FA" w:rsidRPr="00721BF6" w:rsidTr="002F086A">
        <w:tc>
          <w:tcPr>
            <w:tcW w:w="7230" w:type="dxa"/>
          </w:tcPr>
          <w:bookmarkEnd w:id="0"/>
          <w:p w:rsidR="001007FA" w:rsidRPr="00721BF6" w:rsidRDefault="00757D26" w:rsidP="00E6748A">
            <w:pPr>
              <w:spacing w:before="40" w:after="40" w:line="240" w:lineRule="auto"/>
              <w:ind w:left="14" w:right="-175" w:hanging="14"/>
              <w:jc w:val="left"/>
              <w:rPr>
                <w:sz w:val="22"/>
              </w:rPr>
            </w:pPr>
            <w:r w:rsidRPr="00721BF6">
              <w:rPr>
                <w:sz w:val="22"/>
              </w:rPr>
              <w:t xml:space="preserve">Наименование </w:t>
            </w:r>
            <w:r w:rsidR="00E977F1" w:rsidRPr="00721BF6">
              <w:rPr>
                <w:sz w:val="22"/>
              </w:rPr>
              <w:t>Исполнителя</w:t>
            </w:r>
            <w:r w:rsidR="00ED3969" w:rsidRPr="00721BF6">
              <w:rPr>
                <w:sz w:val="22"/>
              </w:rPr>
              <w:t>, участвующего в конкурсном отборе</w:t>
            </w:r>
            <w:r w:rsidR="00CE6EAB" w:rsidRPr="00721BF6">
              <w:rPr>
                <w:sz w:val="22"/>
              </w:rPr>
              <w:t xml:space="preserve"> </w:t>
            </w:r>
            <w:r w:rsidR="005841A6" w:rsidRPr="00721BF6">
              <w:rPr>
                <w:sz w:val="22"/>
              </w:rPr>
              <w:t xml:space="preserve">(полное наименование, </w:t>
            </w:r>
            <w:r w:rsidR="00E6748A" w:rsidRPr="00721BF6">
              <w:rPr>
                <w:sz w:val="22"/>
              </w:rPr>
              <w:t>И</w:t>
            </w:r>
            <w:r w:rsidR="00CE6EAB" w:rsidRPr="00721BF6">
              <w:rPr>
                <w:sz w:val="22"/>
              </w:rPr>
              <w:t>НН</w:t>
            </w:r>
            <w:r w:rsidR="005841A6" w:rsidRPr="00721BF6">
              <w:rPr>
                <w:sz w:val="22"/>
              </w:rPr>
              <w:t>)</w:t>
            </w:r>
          </w:p>
        </w:tc>
        <w:tc>
          <w:tcPr>
            <w:tcW w:w="3402" w:type="dxa"/>
          </w:tcPr>
          <w:p w:rsidR="001007FA" w:rsidRPr="00721BF6" w:rsidRDefault="001007FA" w:rsidP="008702CD">
            <w:pPr>
              <w:spacing w:before="40" w:after="40" w:line="240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721BF6" w:rsidTr="002F086A">
        <w:tc>
          <w:tcPr>
            <w:tcW w:w="7230" w:type="dxa"/>
          </w:tcPr>
          <w:p w:rsidR="00E21687" w:rsidRPr="00721BF6" w:rsidRDefault="00E21687" w:rsidP="008702CD">
            <w:pPr>
              <w:spacing w:before="40" w:after="40" w:line="240" w:lineRule="auto"/>
              <w:ind w:left="14" w:right="71" w:hanging="14"/>
              <w:jc w:val="left"/>
              <w:rPr>
                <w:sz w:val="22"/>
              </w:rPr>
            </w:pPr>
            <w:r w:rsidRPr="00721BF6">
              <w:rPr>
                <w:sz w:val="22"/>
              </w:rPr>
              <w:t>Наименование услуги</w:t>
            </w:r>
          </w:p>
        </w:tc>
        <w:tc>
          <w:tcPr>
            <w:tcW w:w="3402" w:type="dxa"/>
          </w:tcPr>
          <w:p w:rsidR="00E21687" w:rsidRPr="00721BF6" w:rsidRDefault="002F086A" w:rsidP="008702CD">
            <w:pPr>
              <w:spacing w:before="40" w:after="40" w:line="240" w:lineRule="auto"/>
              <w:ind w:left="14" w:right="71" w:hanging="14"/>
              <w:jc w:val="left"/>
              <w:rPr>
                <w:sz w:val="22"/>
              </w:rPr>
            </w:pPr>
            <w:r w:rsidRPr="00B113A7">
              <w:rPr>
                <w:color w:val="FF0000"/>
                <w:sz w:val="22"/>
              </w:rPr>
              <w:t>Согласно Техническому заданию</w:t>
            </w:r>
          </w:p>
        </w:tc>
      </w:tr>
      <w:tr w:rsidR="00E21687" w:rsidRPr="00721BF6" w:rsidTr="002F086A">
        <w:trPr>
          <w:trHeight w:val="56"/>
        </w:trPr>
        <w:tc>
          <w:tcPr>
            <w:tcW w:w="7230" w:type="dxa"/>
          </w:tcPr>
          <w:p w:rsidR="00E21687" w:rsidRPr="00721BF6" w:rsidRDefault="00E21687" w:rsidP="008702CD">
            <w:pPr>
              <w:spacing w:before="40" w:after="40" w:line="240" w:lineRule="auto"/>
              <w:ind w:left="14" w:right="71" w:hanging="14"/>
              <w:jc w:val="left"/>
              <w:rPr>
                <w:sz w:val="22"/>
              </w:rPr>
            </w:pPr>
            <w:r w:rsidRPr="00721BF6">
              <w:rPr>
                <w:sz w:val="22"/>
              </w:rPr>
              <w:t>Срок оказания услуги</w:t>
            </w:r>
          </w:p>
        </w:tc>
        <w:tc>
          <w:tcPr>
            <w:tcW w:w="3402" w:type="dxa"/>
          </w:tcPr>
          <w:p w:rsidR="00E21687" w:rsidRPr="00721BF6" w:rsidRDefault="002F086A" w:rsidP="008702CD">
            <w:pPr>
              <w:spacing w:before="40" w:after="40" w:line="240" w:lineRule="auto"/>
              <w:ind w:left="14" w:right="71" w:hanging="14"/>
              <w:jc w:val="left"/>
              <w:rPr>
                <w:b/>
                <w:sz w:val="22"/>
              </w:rPr>
            </w:pPr>
            <w:r>
              <w:rPr>
                <w:color w:val="FF0000"/>
                <w:sz w:val="22"/>
              </w:rPr>
              <w:t>Период согласно Техническому заданию</w:t>
            </w:r>
          </w:p>
        </w:tc>
      </w:tr>
      <w:tr w:rsidR="00E21687" w:rsidRPr="00721BF6" w:rsidTr="002F086A">
        <w:tc>
          <w:tcPr>
            <w:tcW w:w="7230" w:type="dxa"/>
          </w:tcPr>
          <w:p w:rsidR="00E21687" w:rsidRPr="00721BF6" w:rsidRDefault="00E21687" w:rsidP="008702CD">
            <w:pPr>
              <w:spacing w:before="40" w:after="40" w:line="240" w:lineRule="auto"/>
              <w:ind w:left="14" w:right="71" w:hanging="14"/>
              <w:jc w:val="left"/>
              <w:rPr>
                <w:sz w:val="22"/>
              </w:rPr>
            </w:pPr>
            <w:r w:rsidRPr="00721BF6">
              <w:rPr>
                <w:sz w:val="22"/>
              </w:rPr>
              <w:t>Стоимость оказания услуг</w:t>
            </w:r>
          </w:p>
        </w:tc>
        <w:tc>
          <w:tcPr>
            <w:tcW w:w="3402" w:type="dxa"/>
          </w:tcPr>
          <w:p w:rsidR="00E6748A" w:rsidRPr="00721BF6" w:rsidRDefault="002F086A" w:rsidP="00E564ED">
            <w:pPr>
              <w:spacing w:after="0" w:line="240" w:lineRule="auto"/>
              <w:ind w:right="30" w:firstLine="0"/>
              <w:rPr>
                <w:sz w:val="22"/>
              </w:rPr>
            </w:pPr>
            <w:r>
              <w:rPr>
                <w:color w:val="FF0000"/>
                <w:sz w:val="22"/>
              </w:rPr>
              <w:t>В рублях с учетом НДС</w:t>
            </w:r>
          </w:p>
        </w:tc>
      </w:tr>
      <w:tr w:rsidR="00E21687" w:rsidRPr="00721BF6" w:rsidTr="002F086A">
        <w:tc>
          <w:tcPr>
            <w:tcW w:w="7230" w:type="dxa"/>
          </w:tcPr>
          <w:p w:rsidR="00E21687" w:rsidRPr="00721BF6" w:rsidRDefault="00E21687" w:rsidP="00997717">
            <w:pPr>
              <w:spacing w:before="40" w:after="40" w:line="240" w:lineRule="auto"/>
              <w:ind w:left="0" w:right="71" w:hanging="14"/>
              <w:jc w:val="left"/>
              <w:rPr>
                <w:sz w:val="22"/>
              </w:rPr>
            </w:pPr>
            <w:r w:rsidRPr="00721BF6">
              <w:rPr>
                <w:sz w:val="22"/>
              </w:rPr>
              <w:t>Наличие опыта проведения услуг, аналогичных предмету конкурсного отбора</w:t>
            </w:r>
            <w:r w:rsidR="008702CD" w:rsidRPr="00721BF6">
              <w:rPr>
                <w:sz w:val="22"/>
              </w:rPr>
              <w:t xml:space="preserve"> </w:t>
            </w:r>
            <w:r w:rsidR="00DA5804" w:rsidRPr="00721BF6">
              <w:rPr>
                <w:sz w:val="22"/>
              </w:rPr>
              <w:t>(</w:t>
            </w:r>
            <w:r w:rsidR="00DA5804" w:rsidRPr="00721BF6">
              <w:rPr>
                <w:sz w:val="22"/>
                <w:u w:val="single"/>
              </w:rPr>
              <w:t>за последние 12 месяцев</w:t>
            </w:r>
            <w:r w:rsidR="00DA5804" w:rsidRPr="00721BF6">
              <w:rPr>
                <w:sz w:val="22"/>
              </w:rPr>
              <w:t>, предшествующих дате размещения объявления о конкурсном отборе)</w:t>
            </w:r>
          </w:p>
        </w:tc>
        <w:tc>
          <w:tcPr>
            <w:tcW w:w="3402" w:type="dxa"/>
          </w:tcPr>
          <w:p w:rsidR="00836075" w:rsidRPr="002F086A" w:rsidRDefault="002F086A" w:rsidP="008702CD">
            <w:pPr>
              <w:spacing w:before="40" w:after="40" w:line="240" w:lineRule="auto"/>
              <w:ind w:left="0" w:right="71" w:hanging="14"/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О</w:t>
            </w:r>
            <w:r w:rsidR="008702CD" w:rsidRPr="002F086A">
              <w:rPr>
                <w:color w:val="FF0000"/>
                <w:sz w:val="22"/>
              </w:rPr>
              <w:t xml:space="preserve">бщее </w:t>
            </w:r>
            <w:r w:rsidR="00836075" w:rsidRPr="002F086A">
              <w:rPr>
                <w:color w:val="FF0000"/>
                <w:sz w:val="22"/>
              </w:rPr>
              <w:t>количеств</w:t>
            </w:r>
            <w:r w:rsidR="008702CD" w:rsidRPr="002F086A">
              <w:rPr>
                <w:color w:val="FF0000"/>
                <w:sz w:val="22"/>
              </w:rPr>
              <w:t>о</w:t>
            </w:r>
            <w:r w:rsidR="00836075" w:rsidRPr="002F086A">
              <w:rPr>
                <w:color w:val="FF0000"/>
                <w:sz w:val="22"/>
              </w:rPr>
              <w:t xml:space="preserve"> оказанных услуг </w:t>
            </w:r>
          </w:p>
          <w:p w:rsidR="00E21687" w:rsidRPr="00721BF6" w:rsidRDefault="00836075" w:rsidP="0028286B">
            <w:pPr>
              <w:spacing w:before="40" w:after="40" w:line="240" w:lineRule="auto"/>
              <w:ind w:left="0" w:right="71" w:hanging="14"/>
              <w:jc w:val="left"/>
              <w:rPr>
                <w:sz w:val="22"/>
              </w:rPr>
            </w:pPr>
            <w:r w:rsidRPr="00721BF6">
              <w:rPr>
                <w:sz w:val="22"/>
              </w:rPr>
              <w:t xml:space="preserve"> </w:t>
            </w:r>
          </w:p>
        </w:tc>
      </w:tr>
      <w:tr w:rsidR="00FC7351" w:rsidRPr="00721BF6" w:rsidTr="002F086A">
        <w:tc>
          <w:tcPr>
            <w:tcW w:w="7230" w:type="dxa"/>
          </w:tcPr>
          <w:p w:rsidR="00FC7351" w:rsidRPr="00721BF6" w:rsidRDefault="002F086A" w:rsidP="0018627A">
            <w:pPr>
              <w:spacing w:before="40" w:after="40" w:line="240" w:lineRule="auto"/>
              <w:ind w:left="0" w:right="71" w:hanging="14"/>
              <w:jc w:val="left"/>
              <w:rPr>
                <w:sz w:val="22"/>
              </w:rPr>
            </w:pPr>
            <w:r w:rsidRPr="00721BF6">
              <w:rPr>
                <w:sz w:val="22"/>
              </w:rPr>
              <w:t>Наличие документов, подтверждающих деловую репутацию Исполнителя (</w:t>
            </w:r>
            <w:r w:rsidRPr="00721BF6">
              <w:rPr>
                <w:sz w:val="22"/>
                <w:u w:val="single"/>
              </w:rPr>
              <w:t>за последние 12 месяцев</w:t>
            </w:r>
            <w:r w:rsidRPr="00721BF6">
              <w:rPr>
                <w:sz w:val="22"/>
              </w:rPr>
              <w:t>, предшествующих дате размещения объявления о конкурсном отборе)</w:t>
            </w:r>
          </w:p>
        </w:tc>
        <w:tc>
          <w:tcPr>
            <w:tcW w:w="3402" w:type="dxa"/>
          </w:tcPr>
          <w:p w:rsidR="00FC7351" w:rsidRPr="00721BF6" w:rsidRDefault="00FC7351" w:rsidP="00721BF6">
            <w:pPr>
              <w:spacing w:before="40" w:after="40" w:line="240" w:lineRule="auto"/>
              <w:ind w:left="0" w:right="71" w:hanging="14"/>
              <w:jc w:val="left"/>
              <w:rPr>
                <w:sz w:val="22"/>
              </w:rPr>
            </w:pPr>
          </w:p>
        </w:tc>
      </w:tr>
      <w:tr w:rsidR="00E21687" w:rsidRPr="00721BF6" w:rsidTr="002F086A">
        <w:tc>
          <w:tcPr>
            <w:tcW w:w="7230" w:type="dxa"/>
          </w:tcPr>
          <w:p w:rsidR="00E21687" w:rsidRPr="00721BF6" w:rsidRDefault="002F086A" w:rsidP="00357381">
            <w:pPr>
              <w:spacing w:before="40" w:after="40" w:line="240" w:lineRule="auto"/>
              <w:ind w:left="14" w:right="-102" w:hanging="14"/>
              <w:jc w:val="left"/>
              <w:rPr>
                <w:sz w:val="22"/>
              </w:rPr>
            </w:pPr>
            <w:r>
              <w:rPr>
                <w:sz w:val="22"/>
              </w:rPr>
              <w:t>Способ оказания услуги</w:t>
            </w:r>
            <w:r>
              <w:rPr>
                <w:sz w:val="22"/>
              </w:rPr>
              <w:t xml:space="preserve"> (Пункт отправления, </w:t>
            </w:r>
            <w:r w:rsidRPr="008278BB">
              <w:rPr>
                <w:sz w:val="22"/>
              </w:rPr>
              <w:t>Пункт назначения</w:t>
            </w:r>
            <w:r>
              <w:rPr>
                <w:sz w:val="22"/>
              </w:rPr>
              <w:t>)</w:t>
            </w:r>
          </w:p>
        </w:tc>
        <w:tc>
          <w:tcPr>
            <w:tcW w:w="3402" w:type="dxa"/>
          </w:tcPr>
          <w:p w:rsidR="00E21687" w:rsidRPr="00721BF6" w:rsidRDefault="002F086A" w:rsidP="00224F33">
            <w:pPr>
              <w:spacing w:before="40" w:after="40" w:line="240" w:lineRule="auto"/>
              <w:ind w:left="0" w:right="71" w:hanging="14"/>
              <w:jc w:val="left"/>
              <w:rPr>
                <w:sz w:val="22"/>
              </w:rPr>
            </w:pPr>
            <w:r w:rsidRPr="00B113A7">
              <w:rPr>
                <w:color w:val="FF0000"/>
                <w:sz w:val="22"/>
              </w:rPr>
              <w:t>Согласно Техническому заданию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color w:val="FF0000"/>
                <w:sz w:val="22"/>
              </w:rPr>
              <w:t>с указанием наименования транспортного средства</w:t>
            </w:r>
          </w:p>
        </w:tc>
      </w:tr>
    </w:tbl>
    <w:p w:rsidR="0045328B" w:rsidRPr="00721BF6" w:rsidRDefault="0045328B" w:rsidP="0045328B">
      <w:pPr>
        <w:spacing w:after="0" w:line="240" w:lineRule="auto"/>
        <w:ind w:left="-851" w:right="-284" w:firstLine="567"/>
        <w:rPr>
          <w:rFonts w:eastAsia="SimSun" w:cs="Mangal"/>
          <w:color w:val="auto"/>
          <w:kern w:val="2"/>
          <w:sz w:val="22"/>
          <w:lang w:eastAsia="zh-CN" w:bidi="hi-IN"/>
        </w:rPr>
      </w:pPr>
    </w:p>
    <w:p w:rsidR="0045328B" w:rsidRPr="00721BF6" w:rsidRDefault="0045328B" w:rsidP="001B30BB">
      <w:pPr>
        <w:spacing w:after="0" w:line="240" w:lineRule="auto"/>
        <w:ind w:left="-851" w:right="-426" w:firstLine="567"/>
        <w:rPr>
          <w:color w:val="auto"/>
          <w:sz w:val="22"/>
        </w:rPr>
      </w:pPr>
      <w:r w:rsidRPr="00721BF6">
        <w:rPr>
          <w:rFonts w:eastAsia="SimSun" w:cs="Mangal"/>
          <w:color w:val="auto"/>
          <w:kern w:val="2"/>
          <w:sz w:val="22"/>
          <w:lang w:eastAsia="zh-CN" w:bidi="hi-IN"/>
        </w:rPr>
        <w:t>«Настоящим ____________________заверяет и гарантирует, что не имеют гражданства иностранных(ого) государств(а), совершающих(его) в отношении Российской Федерации, российских юридических и физических лиц недружественные действия, а также местом регистрации, местом преимущественного ведения хозяйственной деятельности или извлечения прибыли от деятельности не являются(</w:t>
      </w:r>
      <w:proofErr w:type="spellStart"/>
      <w:r w:rsidRPr="00721BF6">
        <w:rPr>
          <w:rFonts w:eastAsia="SimSun" w:cs="Mangal"/>
          <w:color w:val="auto"/>
          <w:kern w:val="2"/>
          <w:sz w:val="22"/>
          <w:lang w:eastAsia="zh-CN" w:bidi="hi-IN"/>
        </w:rPr>
        <w:t>ется</w:t>
      </w:r>
      <w:proofErr w:type="spellEnd"/>
      <w:r w:rsidRPr="00721BF6">
        <w:rPr>
          <w:rFonts w:eastAsia="SimSun" w:cs="Mangal"/>
          <w:color w:val="auto"/>
          <w:kern w:val="2"/>
          <w:sz w:val="22"/>
          <w:lang w:eastAsia="zh-CN" w:bidi="hi-IN"/>
        </w:rPr>
        <w:t>) указанные(</w:t>
      </w:r>
      <w:proofErr w:type="spellStart"/>
      <w:r w:rsidRPr="00721BF6">
        <w:rPr>
          <w:rFonts w:eastAsia="SimSun" w:cs="Mangal"/>
          <w:color w:val="auto"/>
          <w:kern w:val="2"/>
          <w:sz w:val="22"/>
          <w:lang w:eastAsia="zh-CN" w:bidi="hi-IN"/>
        </w:rPr>
        <w:t>ое</w:t>
      </w:r>
      <w:proofErr w:type="spellEnd"/>
      <w:r w:rsidRPr="00721BF6">
        <w:rPr>
          <w:rFonts w:eastAsia="SimSun" w:cs="Mangal"/>
          <w:color w:val="auto"/>
          <w:kern w:val="2"/>
          <w:sz w:val="22"/>
          <w:lang w:eastAsia="zh-CN" w:bidi="hi-IN"/>
        </w:rPr>
        <w:t>) государства(о), перечень которых установлен Распоряжением Правительства РФ от 05.03.2022 г. № 430-р».</w:t>
      </w:r>
    </w:p>
    <w:p w:rsidR="00E564ED" w:rsidRPr="00721BF6" w:rsidRDefault="00E564ED" w:rsidP="001B30BB">
      <w:pPr>
        <w:spacing w:after="0" w:line="240" w:lineRule="auto"/>
        <w:ind w:left="-851" w:right="-426" w:firstLine="567"/>
        <w:rPr>
          <w:rFonts w:eastAsiaTheme="minorHAnsi"/>
          <w:color w:val="auto"/>
          <w:sz w:val="22"/>
          <w:lang w:eastAsia="en-US"/>
        </w:rPr>
      </w:pPr>
    </w:p>
    <w:p w:rsidR="0045328B" w:rsidRPr="00721BF6" w:rsidRDefault="0045328B" w:rsidP="001B30BB">
      <w:pPr>
        <w:ind w:left="-851" w:right="-426" w:firstLine="567"/>
        <w:rPr>
          <w:color w:val="auto"/>
          <w:sz w:val="22"/>
        </w:rPr>
      </w:pPr>
      <w:r w:rsidRPr="00721BF6">
        <w:rPr>
          <w:color w:val="auto"/>
          <w:sz w:val="22"/>
        </w:rPr>
        <w:t>РУКОВОДИТЕЛЬ    __________________                                                             ПОДПИСЬ________________</w:t>
      </w:r>
    </w:p>
    <w:p w:rsidR="0045328B" w:rsidRPr="00721BF6" w:rsidRDefault="0045328B" w:rsidP="001B30BB">
      <w:pPr>
        <w:ind w:left="-851" w:right="-426" w:firstLine="567"/>
        <w:rPr>
          <w:color w:val="auto"/>
          <w:sz w:val="22"/>
        </w:rPr>
      </w:pPr>
      <w:proofErr w:type="spellStart"/>
      <w:r w:rsidRPr="00721BF6">
        <w:rPr>
          <w:color w:val="auto"/>
          <w:sz w:val="22"/>
        </w:rPr>
        <w:t>м.п</w:t>
      </w:r>
      <w:proofErr w:type="spellEnd"/>
      <w:r w:rsidRPr="00721BF6">
        <w:rPr>
          <w:color w:val="auto"/>
          <w:sz w:val="22"/>
        </w:rPr>
        <w:t>.</w:t>
      </w:r>
      <w:r w:rsidRPr="00721BF6">
        <w:rPr>
          <w:color w:val="auto"/>
          <w:sz w:val="22"/>
        </w:rPr>
        <w:tab/>
      </w:r>
    </w:p>
    <w:p w:rsidR="0039622B" w:rsidRPr="00721BF6" w:rsidRDefault="0039622B" w:rsidP="001B30BB">
      <w:pPr>
        <w:spacing w:after="0" w:line="240" w:lineRule="auto"/>
        <w:ind w:left="-851" w:right="-426" w:firstLine="567"/>
        <w:rPr>
          <w:rFonts w:eastAsiaTheme="minorHAnsi"/>
          <w:b/>
          <w:color w:val="auto"/>
          <w:sz w:val="22"/>
          <w:lang w:eastAsia="en-US"/>
        </w:rPr>
      </w:pPr>
    </w:p>
    <w:p w:rsidR="00E6748A" w:rsidRPr="00721BF6" w:rsidRDefault="00E564ED" w:rsidP="001B30BB">
      <w:pPr>
        <w:spacing w:after="0" w:line="240" w:lineRule="auto"/>
        <w:ind w:left="-851" w:right="-426" w:firstLine="567"/>
        <w:rPr>
          <w:rFonts w:eastAsiaTheme="minorHAnsi"/>
          <w:b/>
          <w:color w:val="auto"/>
          <w:sz w:val="22"/>
          <w:lang w:eastAsia="en-US"/>
        </w:rPr>
      </w:pPr>
      <w:r w:rsidRPr="00721BF6">
        <w:rPr>
          <w:rFonts w:eastAsiaTheme="minorHAnsi"/>
          <w:b/>
          <w:color w:val="auto"/>
          <w:sz w:val="22"/>
          <w:lang w:eastAsia="en-US"/>
        </w:rPr>
        <w:t>*Документы, которые являются неотъемлемой частью Коммерческого предложения</w:t>
      </w:r>
      <w:r w:rsidR="00E6748A" w:rsidRPr="00721BF6">
        <w:rPr>
          <w:rFonts w:eastAsiaTheme="minorHAnsi"/>
          <w:b/>
          <w:color w:val="auto"/>
          <w:sz w:val="22"/>
          <w:lang w:eastAsia="en-US"/>
        </w:rPr>
        <w:t>:</w:t>
      </w:r>
    </w:p>
    <w:p w:rsidR="00357381" w:rsidRPr="00721BF6" w:rsidRDefault="00357381" w:rsidP="001B30BB">
      <w:pPr>
        <w:spacing w:after="0" w:line="240" w:lineRule="auto"/>
        <w:ind w:left="-851" w:right="-426" w:firstLine="567"/>
        <w:rPr>
          <w:rFonts w:eastAsiaTheme="minorHAnsi"/>
          <w:b/>
          <w:color w:val="auto"/>
          <w:sz w:val="22"/>
          <w:lang w:eastAsia="en-US"/>
        </w:rPr>
      </w:pPr>
    </w:p>
    <w:p w:rsidR="00721BF6" w:rsidRPr="00721BF6" w:rsidRDefault="00721BF6" w:rsidP="001B30BB">
      <w:pPr>
        <w:spacing w:after="0" w:line="240" w:lineRule="auto"/>
        <w:ind w:left="-851" w:right="-426" w:firstLine="567"/>
        <w:rPr>
          <w:rFonts w:eastAsiaTheme="minorHAnsi"/>
          <w:i/>
          <w:color w:val="auto"/>
          <w:sz w:val="22"/>
          <w:lang w:eastAsia="en-US"/>
        </w:rPr>
      </w:pPr>
      <w:r w:rsidRPr="00721BF6">
        <w:rPr>
          <w:rFonts w:eastAsiaTheme="minorHAnsi"/>
          <w:i/>
          <w:color w:val="auto"/>
          <w:sz w:val="22"/>
          <w:lang w:eastAsia="en-US"/>
        </w:rPr>
        <w:t>Для юридических лиц:</w:t>
      </w:r>
    </w:p>
    <w:p w:rsidR="00721BF6" w:rsidRPr="00721BF6" w:rsidRDefault="00721BF6" w:rsidP="001B30BB">
      <w:pPr>
        <w:spacing w:after="0" w:line="240" w:lineRule="auto"/>
        <w:ind w:left="-851" w:right="-426" w:firstLine="567"/>
        <w:rPr>
          <w:rFonts w:eastAsiaTheme="minorHAnsi"/>
          <w:i/>
          <w:color w:val="auto"/>
          <w:sz w:val="22"/>
          <w:lang w:eastAsia="en-US"/>
        </w:rPr>
      </w:pPr>
      <w:r w:rsidRPr="00721BF6">
        <w:rPr>
          <w:rFonts w:eastAsiaTheme="minorHAnsi"/>
          <w:color w:val="auto"/>
          <w:sz w:val="22"/>
          <w:lang w:eastAsia="en-US"/>
        </w:rPr>
        <w:t>-</w:t>
      </w:r>
      <w:r w:rsidRPr="00721BF6">
        <w:rPr>
          <w:rFonts w:eastAsiaTheme="minorHAnsi"/>
          <w:i/>
          <w:color w:val="auto"/>
          <w:sz w:val="22"/>
          <w:lang w:eastAsia="en-US"/>
        </w:rPr>
        <w:t xml:space="preserve"> </w:t>
      </w:r>
      <w:r w:rsidRPr="00721BF6">
        <w:rPr>
          <w:rFonts w:eastAsiaTheme="minorHAnsi"/>
          <w:color w:val="auto"/>
          <w:sz w:val="22"/>
          <w:lang w:eastAsia="en-US"/>
        </w:rPr>
        <w:t xml:space="preserve">карту партнера, содержащую в </w:t>
      </w:r>
      <w:proofErr w:type="spellStart"/>
      <w:r w:rsidRPr="00721BF6">
        <w:rPr>
          <w:rFonts w:eastAsiaTheme="minorHAnsi"/>
          <w:color w:val="auto"/>
          <w:sz w:val="22"/>
          <w:lang w:eastAsia="en-US"/>
        </w:rPr>
        <w:t>т.ч</w:t>
      </w:r>
      <w:proofErr w:type="spellEnd"/>
      <w:r w:rsidRPr="00721BF6">
        <w:rPr>
          <w:rFonts w:eastAsiaTheme="minorHAnsi"/>
          <w:color w:val="auto"/>
          <w:sz w:val="22"/>
          <w:lang w:eastAsia="en-US"/>
        </w:rPr>
        <w:t>. банковские реквизиты контрагента;</w:t>
      </w:r>
    </w:p>
    <w:p w:rsidR="00721BF6" w:rsidRPr="00721BF6" w:rsidRDefault="00721BF6" w:rsidP="001B30BB">
      <w:pPr>
        <w:spacing w:after="0" w:line="240" w:lineRule="auto"/>
        <w:ind w:left="-851" w:right="-426" w:firstLine="567"/>
        <w:rPr>
          <w:rFonts w:eastAsiaTheme="minorHAnsi"/>
          <w:color w:val="auto"/>
          <w:sz w:val="22"/>
          <w:lang w:eastAsia="en-US"/>
        </w:rPr>
      </w:pPr>
      <w:r w:rsidRPr="00721BF6">
        <w:rPr>
          <w:rFonts w:eastAsiaTheme="minorHAnsi"/>
          <w:color w:val="auto"/>
          <w:sz w:val="22"/>
          <w:lang w:eastAsia="en-US"/>
        </w:rPr>
        <w:t>- копии документов, подтверждающих полномочия и срок единоличного исполнительного органа юридического лица (копию протокол, выписки из протокола, решения, приказа и пр.).</w:t>
      </w:r>
    </w:p>
    <w:p w:rsidR="00721BF6" w:rsidRPr="00721BF6" w:rsidRDefault="00721BF6" w:rsidP="001B30BB">
      <w:pPr>
        <w:spacing w:after="0" w:line="240" w:lineRule="auto"/>
        <w:ind w:left="-851" w:right="-426" w:firstLine="567"/>
        <w:rPr>
          <w:rFonts w:eastAsiaTheme="minorHAnsi"/>
          <w:i/>
          <w:color w:val="auto"/>
          <w:sz w:val="22"/>
          <w:lang w:eastAsia="en-US"/>
        </w:rPr>
      </w:pPr>
      <w:r w:rsidRPr="00721BF6">
        <w:rPr>
          <w:rFonts w:eastAsiaTheme="minorHAnsi"/>
          <w:i/>
          <w:color w:val="auto"/>
          <w:sz w:val="22"/>
          <w:lang w:eastAsia="en-US"/>
        </w:rPr>
        <w:t>Для индивидуальных предпринимателей:</w:t>
      </w:r>
    </w:p>
    <w:p w:rsidR="00721BF6" w:rsidRPr="00721BF6" w:rsidRDefault="00721BF6" w:rsidP="001B30BB">
      <w:pPr>
        <w:spacing w:after="0" w:line="240" w:lineRule="auto"/>
        <w:ind w:left="-851" w:right="-426" w:firstLine="567"/>
        <w:rPr>
          <w:rFonts w:eastAsiaTheme="minorHAnsi"/>
          <w:color w:val="auto"/>
          <w:sz w:val="22"/>
          <w:lang w:eastAsia="en-US"/>
        </w:rPr>
      </w:pPr>
      <w:r w:rsidRPr="00721BF6">
        <w:rPr>
          <w:rFonts w:eastAsiaTheme="minorHAnsi"/>
          <w:color w:val="auto"/>
          <w:sz w:val="22"/>
          <w:lang w:eastAsia="en-US"/>
        </w:rPr>
        <w:t>-</w:t>
      </w:r>
      <w:r w:rsidRPr="00721BF6">
        <w:rPr>
          <w:rFonts w:eastAsiaTheme="minorHAnsi"/>
          <w:i/>
          <w:color w:val="auto"/>
          <w:sz w:val="22"/>
          <w:lang w:eastAsia="en-US"/>
        </w:rPr>
        <w:t xml:space="preserve"> </w:t>
      </w:r>
      <w:r w:rsidRPr="00721BF6">
        <w:rPr>
          <w:rFonts w:eastAsiaTheme="minorHAnsi"/>
          <w:color w:val="auto"/>
          <w:sz w:val="22"/>
          <w:lang w:eastAsia="en-US"/>
        </w:rPr>
        <w:t xml:space="preserve">карту партнера, содержащую в </w:t>
      </w:r>
      <w:proofErr w:type="spellStart"/>
      <w:r w:rsidRPr="00721BF6">
        <w:rPr>
          <w:rFonts w:eastAsiaTheme="minorHAnsi"/>
          <w:color w:val="auto"/>
          <w:sz w:val="22"/>
          <w:lang w:eastAsia="en-US"/>
        </w:rPr>
        <w:t>т.ч</w:t>
      </w:r>
      <w:proofErr w:type="spellEnd"/>
      <w:r w:rsidRPr="00721BF6">
        <w:rPr>
          <w:rFonts w:eastAsiaTheme="minorHAnsi"/>
          <w:color w:val="auto"/>
          <w:sz w:val="22"/>
          <w:lang w:eastAsia="en-US"/>
        </w:rPr>
        <w:t>. банковские реквизиты контрагента;</w:t>
      </w:r>
    </w:p>
    <w:p w:rsidR="00721BF6" w:rsidRPr="00721BF6" w:rsidRDefault="00721BF6" w:rsidP="001B30BB">
      <w:pPr>
        <w:spacing w:after="0" w:line="240" w:lineRule="auto"/>
        <w:ind w:left="-851" w:right="-426" w:firstLine="567"/>
        <w:rPr>
          <w:rFonts w:eastAsiaTheme="minorHAnsi"/>
          <w:color w:val="auto"/>
          <w:sz w:val="22"/>
          <w:lang w:eastAsia="en-US"/>
        </w:rPr>
      </w:pPr>
      <w:r w:rsidRPr="00721BF6">
        <w:rPr>
          <w:rFonts w:eastAsiaTheme="minorHAnsi"/>
          <w:color w:val="auto"/>
          <w:sz w:val="22"/>
          <w:lang w:eastAsia="en-US"/>
        </w:rPr>
        <w:t>- копии документов, подтверждающих полномочия представителя индивидуального предпринимателя (доверенность и пр.);</w:t>
      </w:r>
    </w:p>
    <w:p w:rsidR="00721BF6" w:rsidRPr="00721BF6" w:rsidRDefault="00721BF6" w:rsidP="001B30BB">
      <w:pPr>
        <w:spacing w:after="0" w:line="240" w:lineRule="auto"/>
        <w:ind w:left="-851" w:right="-426" w:firstLine="567"/>
        <w:rPr>
          <w:rFonts w:eastAsiaTheme="minorHAnsi"/>
          <w:i/>
          <w:color w:val="auto"/>
          <w:sz w:val="22"/>
          <w:lang w:eastAsia="en-US"/>
        </w:rPr>
      </w:pPr>
      <w:r w:rsidRPr="00721BF6">
        <w:rPr>
          <w:rFonts w:eastAsiaTheme="minorHAnsi"/>
          <w:color w:val="auto"/>
          <w:sz w:val="22"/>
          <w:lang w:eastAsia="en-US"/>
        </w:rPr>
        <w:t>- согласие на обработку персональных данных в соответствии с Перечнем обрабатываемых персональных данных в Фонде.</w:t>
      </w:r>
    </w:p>
    <w:p w:rsidR="00721BF6" w:rsidRPr="00721BF6" w:rsidRDefault="00721BF6" w:rsidP="001B30BB">
      <w:pPr>
        <w:spacing w:after="0" w:line="240" w:lineRule="auto"/>
        <w:ind w:left="-851" w:right="-426" w:firstLine="567"/>
        <w:rPr>
          <w:rFonts w:eastAsiaTheme="minorHAnsi"/>
          <w:color w:val="auto"/>
          <w:sz w:val="22"/>
          <w:lang w:eastAsia="en-US"/>
        </w:rPr>
      </w:pPr>
      <w:r w:rsidRPr="00721BF6">
        <w:rPr>
          <w:rFonts w:eastAsiaTheme="minorHAnsi"/>
          <w:i/>
          <w:color w:val="auto"/>
          <w:sz w:val="22"/>
          <w:lang w:eastAsia="en-US"/>
        </w:rPr>
        <w:t>Для физических лиц:</w:t>
      </w:r>
    </w:p>
    <w:p w:rsidR="001B30BB" w:rsidRPr="001B30BB" w:rsidRDefault="001B30BB" w:rsidP="001B30BB">
      <w:pPr>
        <w:spacing w:before="40" w:after="40" w:line="240" w:lineRule="auto"/>
        <w:ind w:left="-851" w:right="-426" w:firstLine="567"/>
        <w:jc w:val="left"/>
        <w:rPr>
          <w:rFonts w:eastAsiaTheme="minorHAnsi"/>
          <w:color w:val="auto"/>
          <w:sz w:val="22"/>
          <w:lang w:eastAsia="en-US"/>
        </w:rPr>
      </w:pPr>
      <w:r w:rsidRPr="001B30BB">
        <w:rPr>
          <w:rFonts w:eastAsiaTheme="minorHAnsi"/>
          <w:color w:val="auto"/>
          <w:sz w:val="22"/>
          <w:lang w:eastAsia="en-US"/>
        </w:rPr>
        <w:t>- копия основного документа, удостоверяющего личность;</w:t>
      </w:r>
    </w:p>
    <w:p w:rsidR="001B30BB" w:rsidRPr="001B30BB" w:rsidRDefault="001B30BB" w:rsidP="001B30BB">
      <w:pPr>
        <w:spacing w:before="40" w:after="40" w:line="240" w:lineRule="auto"/>
        <w:ind w:left="-851" w:right="-426" w:firstLine="567"/>
        <w:jc w:val="left"/>
        <w:rPr>
          <w:rFonts w:eastAsiaTheme="minorHAnsi"/>
          <w:color w:val="auto"/>
          <w:sz w:val="22"/>
          <w:lang w:eastAsia="en-US"/>
        </w:rPr>
      </w:pPr>
      <w:r w:rsidRPr="001B30BB">
        <w:rPr>
          <w:rFonts w:eastAsiaTheme="minorHAnsi"/>
          <w:color w:val="auto"/>
          <w:sz w:val="22"/>
          <w:lang w:eastAsia="en-US"/>
        </w:rPr>
        <w:t>- копия свидетельства о постановке на учет физического лица в качестве налогоплательщика налога на профессиональный доход, сформированная через личный кабинет налогоплательщика или через приложение «Мой налог» (предоставляется физическими лицами, применяющими специальный налоговый режим «Налог на профессиональный доход»);</w:t>
      </w:r>
    </w:p>
    <w:p w:rsidR="001B30BB" w:rsidRPr="001B30BB" w:rsidRDefault="001B30BB" w:rsidP="001B30BB">
      <w:pPr>
        <w:spacing w:before="40" w:after="40" w:line="240" w:lineRule="auto"/>
        <w:ind w:left="-851" w:right="-426" w:firstLine="567"/>
        <w:jc w:val="left"/>
        <w:rPr>
          <w:rFonts w:eastAsiaTheme="minorHAnsi"/>
          <w:color w:val="auto"/>
          <w:sz w:val="22"/>
          <w:lang w:eastAsia="en-US"/>
        </w:rPr>
      </w:pPr>
      <w:r w:rsidRPr="001B30BB">
        <w:rPr>
          <w:rFonts w:eastAsiaTheme="minorHAnsi"/>
          <w:color w:val="auto"/>
          <w:sz w:val="22"/>
          <w:lang w:eastAsia="en-US"/>
        </w:rPr>
        <w:t>- копия ИНН (при наличии);</w:t>
      </w:r>
    </w:p>
    <w:p w:rsidR="001B30BB" w:rsidRPr="001B30BB" w:rsidRDefault="001B30BB" w:rsidP="001B30BB">
      <w:pPr>
        <w:spacing w:before="40" w:after="40" w:line="240" w:lineRule="auto"/>
        <w:ind w:left="-851" w:right="-426" w:firstLine="567"/>
        <w:jc w:val="left"/>
        <w:rPr>
          <w:rFonts w:eastAsiaTheme="minorHAnsi"/>
          <w:color w:val="auto"/>
          <w:sz w:val="22"/>
          <w:lang w:eastAsia="en-US"/>
        </w:rPr>
      </w:pPr>
      <w:r w:rsidRPr="001B30BB">
        <w:rPr>
          <w:rFonts w:eastAsiaTheme="minorHAnsi"/>
          <w:color w:val="auto"/>
          <w:sz w:val="22"/>
          <w:lang w:eastAsia="en-US"/>
        </w:rPr>
        <w:t xml:space="preserve">- согласие на обработку персональных данных в соответствии с Перечнем обрабатываемых персональных данных в Фонде </w:t>
      </w:r>
    </w:p>
    <w:p w:rsidR="001B30BB" w:rsidRPr="001B30BB" w:rsidRDefault="001B30BB" w:rsidP="001B30BB">
      <w:pPr>
        <w:spacing w:before="40" w:after="40" w:line="240" w:lineRule="auto"/>
        <w:ind w:left="-851" w:right="-426" w:firstLine="567"/>
        <w:jc w:val="left"/>
        <w:rPr>
          <w:rFonts w:eastAsiaTheme="minorHAnsi"/>
          <w:color w:val="auto"/>
          <w:sz w:val="22"/>
          <w:lang w:eastAsia="en-US"/>
        </w:rPr>
      </w:pPr>
      <w:r w:rsidRPr="001B30BB">
        <w:rPr>
          <w:rFonts w:eastAsiaTheme="minorHAnsi"/>
          <w:color w:val="auto"/>
          <w:sz w:val="22"/>
          <w:lang w:eastAsia="en-US"/>
        </w:rPr>
        <w:t>копии документов, подтверждающих полномочия представителя физического лица (доверенность и пр.);</w:t>
      </w:r>
    </w:p>
    <w:p w:rsidR="0045328B" w:rsidRPr="00357381" w:rsidRDefault="001B30BB" w:rsidP="001B30BB">
      <w:pPr>
        <w:spacing w:before="40" w:after="40" w:line="240" w:lineRule="auto"/>
        <w:ind w:left="-851" w:right="-426" w:firstLine="567"/>
        <w:jc w:val="left"/>
        <w:rPr>
          <w:sz w:val="20"/>
          <w:szCs w:val="20"/>
        </w:rPr>
      </w:pPr>
      <w:r w:rsidRPr="001B30BB">
        <w:rPr>
          <w:rFonts w:eastAsiaTheme="minorHAnsi"/>
          <w:color w:val="auto"/>
          <w:sz w:val="22"/>
          <w:lang w:eastAsia="en-US"/>
        </w:rPr>
        <w:t>- информация о банковских реквизитах (в произвольной форме).</w:t>
      </w:r>
    </w:p>
    <w:sectPr w:rsidR="0045328B" w:rsidRPr="00357381" w:rsidSect="0039622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04BB8"/>
    <w:rsid w:val="000C675A"/>
    <w:rsid w:val="000D746C"/>
    <w:rsid w:val="000D7FAF"/>
    <w:rsid w:val="001007FA"/>
    <w:rsid w:val="0014246E"/>
    <w:rsid w:val="0018627A"/>
    <w:rsid w:val="0018701A"/>
    <w:rsid w:val="001B30BB"/>
    <w:rsid w:val="001C245B"/>
    <w:rsid w:val="001E45C5"/>
    <w:rsid w:val="001F17C9"/>
    <w:rsid w:val="00224F33"/>
    <w:rsid w:val="0028286B"/>
    <w:rsid w:val="00296EBA"/>
    <w:rsid w:val="002A319D"/>
    <w:rsid w:val="002F086A"/>
    <w:rsid w:val="00357381"/>
    <w:rsid w:val="00381556"/>
    <w:rsid w:val="00386137"/>
    <w:rsid w:val="0039622B"/>
    <w:rsid w:val="00400D3E"/>
    <w:rsid w:val="0045328B"/>
    <w:rsid w:val="004D29E8"/>
    <w:rsid w:val="004E7004"/>
    <w:rsid w:val="005841A6"/>
    <w:rsid w:val="005B1BCA"/>
    <w:rsid w:val="005F2625"/>
    <w:rsid w:val="005F5675"/>
    <w:rsid w:val="006414D3"/>
    <w:rsid w:val="00663370"/>
    <w:rsid w:val="00721BF6"/>
    <w:rsid w:val="00757D26"/>
    <w:rsid w:val="007977BE"/>
    <w:rsid w:val="00806D46"/>
    <w:rsid w:val="00836075"/>
    <w:rsid w:val="008702CD"/>
    <w:rsid w:val="008A1347"/>
    <w:rsid w:val="008C0DDA"/>
    <w:rsid w:val="00997717"/>
    <w:rsid w:val="00A067C9"/>
    <w:rsid w:val="00AE6EA3"/>
    <w:rsid w:val="00B301D0"/>
    <w:rsid w:val="00B40F8F"/>
    <w:rsid w:val="00B60DF9"/>
    <w:rsid w:val="00B84658"/>
    <w:rsid w:val="00C71ED1"/>
    <w:rsid w:val="00C84A88"/>
    <w:rsid w:val="00C85342"/>
    <w:rsid w:val="00CE6EAB"/>
    <w:rsid w:val="00D04BE1"/>
    <w:rsid w:val="00DA322D"/>
    <w:rsid w:val="00DA5804"/>
    <w:rsid w:val="00DD6EDF"/>
    <w:rsid w:val="00DE0F55"/>
    <w:rsid w:val="00E016CA"/>
    <w:rsid w:val="00E07C54"/>
    <w:rsid w:val="00E21687"/>
    <w:rsid w:val="00E55487"/>
    <w:rsid w:val="00E564ED"/>
    <w:rsid w:val="00E6748A"/>
    <w:rsid w:val="00E83CC8"/>
    <w:rsid w:val="00E977F1"/>
    <w:rsid w:val="00ED3969"/>
    <w:rsid w:val="00F7645E"/>
    <w:rsid w:val="00FA2F35"/>
    <w:rsid w:val="00FB068B"/>
    <w:rsid w:val="00FC7351"/>
    <w:rsid w:val="00FC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781F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Попова Афина</cp:lastModifiedBy>
  <cp:revision>62</cp:revision>
  <cp:lastPrinted>2023-07-24T06:13:00Z</cp:lastPrinted>
  <dcterms:created xsi:type="dcterms:W3CDTF">2020-06-04T07:00:00Z</dcterms:created>
  <dcterms:modified xsi:type="dcterms:W3CDTF">2024-03-06T04:49:00Z</dcterms:modified>
</cp:coreProperties>
</file>